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57D0" w14:textId="77777777" w:rsidR="00FB0A01" w:rsidRDefault="00B35237" w:rsidP="00FB0A01">
      <w:pPr>
        <w:tabs>
          <w:tab w:val="left" w:pos="10206"/>
        </w:tabs>
        <w:autoSpaceDE/>
        <w:autoSpaceDN/>
        <w:jc w:val="center"/>
        <w:rPr>
          <w:rFonts w:ascii="方正小标宋简体" w:eastAsia="方正小标宋简体" w:hAnsiTheme="majorEastAsia" w:cstheme="minorBidi"/>
          <w:kern w:val="2"/>
          <w:sz w:val="32"/>
          <w:szCs w:val="21"/>
          <w:lang w:val="en-US" w:bidi="ar-SA"/>
        </w:rPr>
      </w:pPr>
      <w:r w:rsidRPr="00FB0A01">
        <w:rPr>
          <w:rFonts w:ascii="方正小标宋简体" w:eastAsia="方正小标宋简体" w:hAnsiTheme="majorEastAsia" w:cstheme="minorBidi" w:hint="eastAsia"/>
          <w:kern w:val="2"/>
          <w:sz w:val="32"/>
          <w:szCs w:val="21"/>
          <w:lang w:val="en-US" w:bidi="ar-SA"/>
        </w:rPr>
        <w:t>紫金财产保险股份有限公司</w:t>
      </w:r>
    </w:p>
    <w:p w14:paraId="13919E02" w14:textId="77777777" w:rsidR="00B35237" w:rsidRPr="00FB0A01" w:rsidRDefault="00B35237" w:rsidP="00FB0A01">
      <w:pPr>
        <w:tabs>
          <w:tab w:val="left" w:pos="10206"/>
        </w:tabs>
        <w:autoSpaceDE/>
        <w:autoSpaceDN/>
        <w:jc w:val="center"/>
        <w:rPr>
          <w:rFonts w:ascii="方正小标宋简体" w:eastAsia="方正小标宋简体" w:hAnsiTheme="majorEastAsia" w:cstheme="minorBidi"/>
          <w:kern w:val="2"/>
          <w:sz w:val="32"/>
          <w:szCs w:val="21"/>
          <w:lang w:val="en-US" w:bidi="ar-SA"/>
        </w:rPr>
      </w:pPr>
      <w:r w:rsidRPr="00FB0A01">
        <w:rPr>
          <w:rFonts w:ascii="方正小标宋简体" w:eastAsia="方正小标宋简体" w:hAnsiTheme="majorEastAsia" w:cstheme="minorBidi" w:hint="eastAsia"/>
          <w:kern w:val="2"/>
          <w:sz w:val="32"/>
          <w:szCs w:val="21"/>
          <w:lang w:val="en-US" w:bidi="ar-SA"/>
        </w:rPr>
        <w:t>房屋</w:t>
      </w:r>
      <w:r w:rsidR="000E6062" w:rsidRPr="00FB0A01">
        <w:rPr>
          <w:rFonts w:ascii="方正小标宋简体" w:eastAsia="方正小标宋简体" w:hAnsiTheme="majorEastAsia" w:cstheme="minorBidi" w:hint="eastAsia"/>
          <w:kern w:val="2"/>
          <w:sz w:val="32"/>
          <w:szCs w:val="21"/>
          <w:lang w:val="en-US" w:bidi="ar-SA"/>
        </w:rPr>
        <w:t>交易合同履约保证保险（</w:t>
      </w:r>
      <w:r w:rsidR="00F12CAA" w:rsidRPr="00FB0A01">
        <w:rPr>
          <w:rFonts w:ascii="方正小标宋简体" w:eastAsia="方正小标宋简体" w:hAnsiTheme="majorEastAsia" w:cstheme="minorBidi" w:hint="eastAsia"/>
          <w:kern w:val="2"/>
          <w:sz w:val="32"/>
          <w:szCs w:val="21"/>
          <w:lang w:val="en-US" w:bidi="ar-SA"/>
        </w:rPr>
        <w:t>A</w:t>
      </w:r>
      <w:r w:rsidR="000E6062" w:rsidRPr="00FB0A01">
        <w:rPr>
          <w:rFonts w:ascii="方正小标宋简体" w:eastAsia="方正小标宋简体" w:hAnsiTheme="majorEastAsia" w:cstheme="minorBidi" w:hint="eastAsia"/>
          <w:kern w:val="2"/>
          <w:sz w:val="32"/>
          <w:szCs w:val="21"/>
          <w:lang w:val="en-US" w:bidi="ar-SA"/>
        </w:rPr>
        <w:t>款）条款</w:t>
      </w:r>
    </w:p>
    <w:p w14:paraId="5467653A" w14:textId="77777777" w:rsidR="00B35237" w:rsidRPr="00B35237" w:rsidRDefault="00B35237" w:rsidP="00B35237">
      <w:pPr>
        <w:pStyle w:val="2"/>
        <w:spacing w:before="78" w:line="240" w:lineRule="auto"/>
        <w:ind w:left="0" w:right="-24"/>
        <w:jc w:val="center"/>
        <w:rPr>
          <w:rFonts w:ascii="仿宋_GB2312" w:eastAsia="仿宋_GB2312"/>
          <w:sz w:val="21"/>
          <w:szCs w:val="21"/>
        </w:rPr>
      </w:pPr>
    </w:p>
    <w:p w14:paraId="1DA34C3F" w14:textId="77777777"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总则</w:t>
      </w:r>
    </w:p>
    <w:p w14:paraId="1CB0CF20" w14:textId="77777777" w:rsidR="0090001B" w:rsidRPr="00B35237" w:rsidRDefault="000E6062" w:rsidP="002757D2">
      <w:pPr>
        <w:pStyle w:val="a3"/>
        <w:ind w:left="0" w:firstLineChars="200" w:firstLine="422"/>
        <w:rPr>
          <w:rFonts w:ascii="仿宋_GB2312" w:eastAsia="仿宋_GB2312"/>
          <w:b/>
          <w:sz w:val="21"/>
          <w:szCs w:val="21"/>
        </w:rPr>
      </w:pPr>
      <w:r w:rsidRPr="00B35237">
        <w:rPr>
          <w:rFonts w:ascii="仿宋_GB2312" w:eastAsia="仿宋_GB2312" w:hint="eastAsia"/>
          <w:b/>
          <w:sz w:val="21"/>
          <w:szCs w:val="21"/>
        </w:rPr>
        <w:t xml:space="preserve">第一条 </w:t>
      </w:r>
      <w:r w:rsidRPr="00B35237">
        <w:rPr>
          <w:rFonts w:ascii="仿宋_GB2312" w:eastAsia="仿宋_GB2312" w:hint="eastAsia"/>
          <w:sz w:val="21"/>
          <w:szCs w:val="21"/>
        </w:rPr>
        <w:t>本保险合同由保险条款、投保单、保险单、保险凭证、批单和特别约定组成。凡涉及本保险合同的约定，均应采用书面形式。</w:t>
      </w:r>
    </w:p>
    <w:p w14:paraId="4606C7FB" w14:textId="77777777" w:rsidR="0090001B" w:rsidRPr="00B35237" w:rsidRDefault="000E6062" w:rsidP="002757D2">
      <w:pPr>
        <w:pStyle w:val="a3"/>
        <w:ind w:left="0" w:firstLineChars="200" w:firstLine="422"/>
        <w:rPr>
          <w:rFonts w:ascii="仿宋_GB2312" w:eastAsia="仿宋_GB2312" w:hAnsi="Microsoft JhengHei"/>
          <w:b/>
          <w:sz w:val="21"/>
          <w:szCs w:val="21"/>
        </w:rPr>
      </w:pPr>
      <w:r w:rsidRPr="00B35237">
        <w:rPr>
          <w:rFonts w:ascii="仿宋_GB2312" w:eastAsia="仿宋_GB2312" w:hint="eastAsia"/>
          <w:b/>
          <w:sz w:val="21"/>
          <w:szCs w:val="21"/>
        </w:rPr>
        <w:t xml:space="preserve">第二条 </w:t>
      </w:r>
      <w:r w:rsidRPr="00B35237">
        <w:rPr>
          <w:rFonts w:ascii="仿宋_GB2312" w:eastAsia="仿宋_GB2312" w:hint="eastAsia"/>
          <w:sz w:val="21"/>
          <w:szCs w:val="21"/>
        </w:rPr>
        <w:t>本保险</w:t>
      </w:r>
      <w:r w:rsidRPr="005F79F5">
        <w:rPr>
          <w:rFonts w:ascii="仿宋_GB2312" w:eastAsia="仿宋_GB2312" w:hint="eastAsia"/>
          <w:sz w:val="21"/>
          <w:szCs w:val="21"/>
        </w:rPr>
        <w:t>合同</w:t>
      </w:r>
      <w:r w:rsidRPr="00B35237">
        <w:rPr>
          <w:rFonts w:ascii="仿宋_GB2312" w:eastAsia="仿宋_GB2312" w:hint="eastAsia"/>
          <w:sz w:val="21"/>
          <w:szCs w:val="21"/>
        </w:rPr>
        <w:t>承保的房屋交易合同，指根据中华人民共和国法律（不包括香港、澳门及台湾地区法律）法规、规章和规范性文件规定合法缔结的二手</w:t>
      </w:r>
      <w:r w:rsidRPr="00B35237">
        <w:rPr>
          <w:rFonts w:ascii="仿宋_GB2312" w:eastAsia="仿宋_GB2312" w:hint="eastAsia"/>
          <w:spacing w:val="-3"/>
          <w:sz w:val="21"/>
          <w:szCs w:val="21"/>
        </w:rPr>
        <w:t>房屋买卖交易合同（</w:t>
      </w:r>
      <w:r w:rsidRPr="00B35237">
        <w:rPr>
          <w:rFonts w:ascii="仿宋_GB2312" w:eastAsia="仿宋_GB2312" w:hint="eastAsia"/>
          <w:spacing w:val="-12"/>
          <w:sz w:val="21"/>
          <w:szCs w:val="21"/>
        </w:rPr>
        <w:t>以下称“交易合同”</w:t>
      </w:r>
      <w:r w:rsidRPr="00B35237">
        <w:rPr>
          <w:rFonts w:ascii="仿宋_GB2312" w:eastAsia="仿宋_GB2312" w:hint="eastAsia"/>
          <w:spacing w:val="-76"/>
          <w:sz w:val="21"/>
          <w:szCs w:val="21"/>
        </w:rPr>
        <w:t>）</w:t>
      </w:r>
      <w:r w:rsidRPr="00B35237">
        <w:rPr>
          <w:rFonts w:ascii="仿宋_GB2312" w:eastAsia="仿宋_GB2312" w:hint="eastAsia"/>
          <w:sz w:val="21"/>
          <w:szCs w:val="21"/>
        </w:rPr>
        <w:t>。</w:t>
      </w:r>
      <w:r w:rsidRPr="00B35237">
        <w:rPr>
          <w:rFonts w:ascii="仿宋_GB2312" w:eastAsia="仿宋_GB2312" w:hAnsi="Microsoft JhengHei" w:hint="eastAsia"/>
          <w:b/>
          <w:w w:val="201"/>
          <w:sz w:val="21"/>
          <w:szCs w:val="21"/>
        </w:rPr>
        <w:t xml:space="preserve"> </w:t>
      </w:r>
    </w:p>
    <w:p w14:paraId="0D32BB5C"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第三条 </w:t>
      </w:r>
      <w:r w:rsidRPr="00B35237">
        <w:rPr>
          <w:rFonts w:ascii="仿宋_GB2312" w:eastAsia="仿宋_GB2312" w:hint="eastAsia"/>
          <w:sz w:val="21"/>
          <w:szCs w:val="21"/>
        </w:rPr>
        <w:t>交易合同的出卖人，可作为本保险合同的投保人向保险人投保本保险。交易合同中的买受人，可作为本保险合同的被保险人。</w:t>
      </w:r>
    </w:p>
    <w:p w14:paraId="1A5DCBCF" w14:textId="77777777" w:rsidR="00482DD2" w:rsidRDefault="00482DD2" w:rsidP="002757D2">
      <w:pPr>
        <w:pStyle w:val="2"/>
        <w:spacing w:line="240" w:lineRule="auto"/>
        <w:ind w:left="0"/>
        <w:jc w:val="center"/>
        <w:rPr>
          <w:rFonts w:ascii="黑体" w:eastAsia="黑体" w:hAnsi="黑体"/>
          <w:sz w:val="21"/>
          <w:szCs w:val="21"/>
        </w:rPr>
      </w:pPr>
    </w:p>
    <w:p w14:paraId="6E4A5D5C" w14:textId="29180AA9"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保险责任</w:t>
      </w:r>
    </w:p>
    <w:p w14:paraId="35EC8151"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Ansi="Microsoft JhengHei" w:hint="eastAsia"/>
          <w:b/>
          <w:sz w:val="21"/>
          <w:szCs w:val="21"/>
        </w:rPr>
        <w:t>第四条</w:t>
      </w:r>
      <w:r w:rsidR="00C224C7">
        <w:rPr>
          <w:rFonts w:ascii="仿宋_GB2312" w:eastAsia="仿宋_GB2312" w:hAnsi="Microsoft JhengHei"/>
          <w:b/>
          <w:w w:val="201"/>
          <w:sz w:val="21"/>
          <w:szCs w:val="21"/>
        </w:rPr>
        <w:t xml:space="preserve"> </w:t>
      </w:r>
      <w:r w:rsidRPr="00B35237">
        <w:rPr>
          <w:rFonts w:ascii="仿宋_GB2312" w:eastAsia="仿宋_GB2312" w:hint="eastAsia"/>
          <w:spacing w:val="-3"/>
          <w:sz w:val="21"/>
          <w:szCs w:val="21"/>
        </w:rPr>
        <w:t>保险期间内，投保人未能按照交易合同的约定在履约期届满前完成房屋权属转移登记，且投保人超过保险单载明的期限</w:t>
      </w:r>
      <w:r w:rsidRPr="00B35237">
        <w:rPr>
          <w:rFonts w:ascii="仿宋_GB2312" w:eastAsia="仿宋_GB2312" w:hint="eastAsia"/>
          <w:sz w:val="21"/>
          <w:szCs w:val="21"/>
        </w:rPr>
        <w:t>（</w:t>
      </w:r>
      <w:r w:rsidRPr="00B35237">
        <w:rPr>
          <w:rFonts w:ascii="仿宋_GB2312" w:eastAsia="仿宋_GB2312" w:hint="eastAsia"/>
          <w:spacing w:val="-11"/>
          <w:sz w:val="21"/>
          <w:szCs w:val="21"/>
        </w:rPr>
        <w:t>以下称“赔款等待期”</w:t>
      </w:r>
      <w:r w:rsidRPr="00B35237">
        <w:rPr>
          <w:rFonts w:ascii="仿宋_GB2312" w:eastAsia="仿宋_GB2312" w:hint="eastAsia"/>
          <w:sz w:val="21"/>
          <w:szCs w:val="21"/>
        </w:rPr>
        <w:t>）</w:t>
      </w:r>
      <w:r w:rsidRPr="00B35237">
        <w:rPr>
          <w:rFonts w:ascii="仿宋_GB2312" w:eastAsia="仿宋_GB2312" w:hint="eastAsia"/>
          <w:spacing w:val="-8"/>
          <w:sz w:val="21"/>
          <w:szCs w:val="21"/>
        </w:rPr>
        <w:t>仍未全额归还被保险人已向其支付的首付款，造成被保险人损失的，视为保险事故发生。保险事故发生后，对于交易合同约定的投保人应归还而未能归还的首付款</w:t>
      </w:r>
      <w:r w:rsidRPr="00B35237">
        <w:rPr>
          <w:rFonts w:ascii="仿宋_GB2312" w:eastAsia="仿宋_GB2312" w:hint="eastAsia"/>
          <w:sz w:val="21"/>
          <w:szCs w:val="21"/>
        </w:rPr>
        <w:t xml:space="preserve">部分，保险人按照本保险合同的约定承担赔偿责任。 </w:t>
      </w:r>
    </w:p>
    <w:p w14:paraId="60296A84" w14:textId="77777777" w:rsidR="00482DD2" w:rsidRDefault="00482DD2" w:rsidP="002757D2">
      <w:pPr>
        <w:pStyle w:val="2"/>
        <w:spacing w:line="240" w:lineRule="auto"/>
        <w:ind w:left="0"/>
        <w:jc w:val="center"/>
        <w:rPr>
          <w:rFonts w:ascii="黑体" w:eastAsia="黑体" w:hAnsi="黑体"/>
          <w:sz w:val="24"/>
          <w:szCs w:val="21"/>
        </w:rPr>
      </w:pPr>
    </w:p>
    <w:p w14:paraId="4D29D3AC" w14:textId="1B60805F" w:rsidR="0090001B" w:rsidRPr="00F94F82" w:rsidRDefault="000E6062" w:rsidP="002757D2">
      <w:pPr>
        <w:pStyle w:val="2"/>
        <w:spacing w:line="240" w:lineRule="auto"/>
        <w:ind w:left="0"/>
        <w:jc w:val="center"/>
        <w:rPr>
          <w:rFonts w:ascii="黑体" w:eastAsia="黑体" w:hAnsi="黑体"/>
          <w:sz w:val="24"/>
          <w:szCs w:val="21"/>
        </w:rPr>
      </w:pPr>
      <w:r w:rsidRPr="00F94F82">
        <w:rPr>
          <w:rFonts w:ascii="黑体" w:eastAsia="黑体" w:hAnsi="黑体" w:hint="eastAsia"/>
          <w:sz w:val="24"/>
          <w:szCs w:val="21"/>
        </w:rPr>
        <w:t xml:space="preserve">责任免除 </w:t>
      </w:r>
    </w:p>
    <w:p w14:paraId="58AA3FC1"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第五条 下列原因造成的损失、费用和责任，保险人不负责赔偿：</w:t>
      </w:r>
      <w:r w:rsidRPr="00F94F82">
        <w:rPr>
          <w:rFonts w:ascii="黑体" w:eastAsia="黑体" w:hAnsi="黑体" w:hint="eastAsia"/>
          <w:b/>
          <w:w w:val="201"/>
          <w:sz w:val="24"/>
          <w:szCs w:val="21"/>
        </w:rPr>
        <w:t xml:space="preserve"> </w:t>
      </w:r>
    </w:p>
    <w:p w14:paraId="165CB9E4"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（一）战争、敌对行为、恐怖行为、军事行动、武装冲突、罢工、暴动、民众骚乱；</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7E540D15"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（二）核辐射、核爆炸、核污染或其他放射性污染；</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7986D3BD"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（三）洪水、地震、海啸及其他人力不可抗拒的自然灾害；</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4475F644"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（四）非投保人原因导致的行政行为或司法行为；</w:t>
      </w:r>
      <w:r w:rsidRPr="00F94F82">
        <w:rPr>
          <w:rFonts w:ascii="黑体" w:eastAsia="黑体" w:hAnsi="黑体" w:hint="eastAsia"/>
          <w:b/>
          <w:w w:val="201"/>
          <w:sz w:val="24"/>
          <w:szCs w:val="21"/>
        </w:rPr>
        <w:t xml:space="preserve"> </w:t>
      </w:r>
    </w:p>
    <w:p w14:paraId="7C756B3C"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（五）被保险人的故意、重大过失或犯罪行为。</w:t>
      </w:r>
      <w:r w:rsidRPr="00F94F82">
        <w:rPr>
          <w:rFonts w:ascii="黑体" w:eastAsia="黑体" w:hAnsi="黑体" w:hint="eastAsia"/>
          <w:b/>
          <w:w w:val="201"/>
          <w:sz w:val="24"/>
          <w:szCs w:val="21"/>
        </w:rPr>
        <w:t xml:space="preserve"> </w:t>
      </w:r>
    </w:p>
    <w:p w14:paraId="3F9FE983"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第六条 存在下列情况之一的，保险人不负责赔偿：</w:t>
      </w:r>
      <w:r w:rsidRPr="00F94F82">
        <w:rPr>
          <w:rFonts w:ascii="黑体" w:eastAsia="黑体" w:hAnsi="黑体" w:hint="eastAsia"/>
          <w:b/>
          <w:w w:val="201"/>
          <w:sz w:val="24"/>
          <w:szCs w:val="21"/>
        </w:rPr>
        <w:t xml:space="preserve"> </w:t>
      </w:r>
    </w:p>
    <w:p w14:paraId="74CE2539"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（一）投保人与被保险人订立的交易合同被依法认定无效或被撤销的；</w:t>
      </w:r>
      <w:r w:rsidRPr="00F94F82">
        <w:rPr>
          <w:rFonts w:ascii="黑体" w:eastAsia="黑体" w:hAnsi="黑体" w:hint="eastAsia"/>
          <w:b/>
          <w:w w:val="201"/>
          <w:sz w:val="24"/>
          <w:szCs w:val="21"/>
        </w:rPr>
        <w:t xml:space="preserve"> </w:t>
      </w:r>
    </w:p>
    <w:p w14:paraId="2376E55C"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（二）投保人与被保险人对交易合同内容进行修改，事先未征得保险人书面同意的；</w:t>
      </w:r>
      <w:r w:rsidRPr="00F94F82">
        <w:rPr>
          <w:rFonts w:ascii="黑体" w:eastAsia="黑体" w:hAnsi="黑体" w:hint="eastAsia"/>
          <w:b/>
          <w:w w:val="201"/>
          <w:sz w:val="24"/>
          <w:szCs w:val="21"/>
        </w:rPr>
        <w:t xml:space="preserve"> </w:t>
      </w:r>
    </w:p>
    <w:p w14:paraId="2349B265"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（三）投保人与被保险人采用欺诈、串通等恶意手段订立交易合同的；</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5D4D9A77"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（四）未经保险人书面同意，被保险人与投保人、交易合同的担保人（如有）就履行交易合同的相关义务达成和解协议的；</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052BB5E7"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（五）被保险人不具备合同标的物的房屋交易所在地区购房资质的；</w:t>
      </w:r>
      <w:r w:rsidRPr="00F94F82">
        <w:rPr>
          <w:rFonts w:ascii="黑体" w:eastAsia="黑体" w:hAnsi="黑体" w:hint="eastAsia"/>
          <w:b/>
          <w:w w:val="201"/>
          <w:sz w:val="24"/>
          <w:szCs w:val="21"/>
        </w:rPr>
        <w:t xml:space="preserve"> </w:t>
      </w:r>
    </w:p>
    <w:p w14:paraId="78EE1D41"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（六）被保险人未履行交易合同中约定的义务的；</w:t>
      </w:r>
      <w:r w:rsidRPr="00F94F82">
        <w:rPr>
          <w:rFonts w:ascii="黑体" w:eastAsia="黑体" w:hAnsi="黑体" w:hint="eastAsia"/>
          <w:b/>
          <w:w w:val="201"/>
          <w:sz w:val="24"/>
          <w:szCs w:val="21"/>
        </w:rPr>
        <w:t xml:space="preserve"> </w:t>
      </w:r>
    </w:p>
    <w:p w14:paraId="61E54B9C"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（七）投保人与被保险人为配偶、父母子女、兄弟姐妹等近亲属关系的；</w:t>
      </w:r>
      <w:r w:rsidRPr="00F94F82">
        <w:rPr>
          <w:rFonts w:ascii="黑体" w:eastAsia="黑体" w:hAnsi="黑体" w:hint="eastAsia"/>
          <w:b/>
          <w:w w:val="201"/>
          <w:sz w:val="24"/>
          <w:szCs w:val="21"/>
        </w:rPr>
        <w:t xml:space="preserve"> </w:t>
      </w:r>
    </w:p>
    <w:p w14:paraId="34928966"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（八）作为交易合同标的物的房屋因违反规划、未取得土地使用权证、工程未经竣工验收、未能办理合法的销售手续导致不能办理房屋合法产权或进行过户的。</w:t>
      </w:r>
      <w:r w:rsidRPr="00F94F82">
        <w:rPr>
          <w:rFonts w:ascii="黑体" w:eastAsia="黑体" w:hAnsi="黑体" w:hint="eastAsia"/>
          <w:b/>
          <w:w w:val="201"/>
          <w:sz w:val="24"/>
          <w:szCs w:val="21"/>
        </w:rPr>
        <w:t xml:space="preserve"> </w:t>
      </w:r>
    </w:p>
    <w:p w14:paraId="74ADCCD7"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第七条 下列损失、费用和责任，保险人不负责赔偿：</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4A985C8D"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（一）任何为履约交易合同，取得或补齐证件等发生的费用；</w:t>
      </w:r>
      <w:r w:rsidRPr="00F94F82">
        <w:rPr>
          <w:rFonts w:ascii="黑体" w:eastAsia="黑体" w:hAnsi="黑体" w:hint="eastAsia"/>
          <w:b/>
          <w:w w:val="201"/>
          <w:sz w:val="24"/>
          <w:szCs w:val="21"/>
        </w:rPr>
        <w:t xml:space="preserve"> </w:t>
      </w:r>
    </w:p>
    <w:p w14:paraId="52235E38"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（二）任何与交易合同争议有关的诉讼费用、仲裁费用、律师费等法律费</w:t>
      </w:r>
      <w:r w:rsidRPr="00F94F82">
        <w:rPr>
          <w:rFonts w:ascii="黑体" w:eastAsia="黑体" w:hAnsi="黑体" w:hint="eastAsia"/>
          <w:b/>
          <w:sz w:val="24"/>
          <w:szCs w:val="21"/>
        </w:rPr>
        <w:lastRenderedPageBreak/>
        <w:t>用；</w:t>
      </w:r>
      <w:r w:rsidRPr="00F94F82">
        <w:rPr>
          <w:rFonts w:ascii="黑体" w:eastAsia="黑体" w:hAnsi="黑体" w:hint="eastAsia"/>
          <w:b/>
          <w:w w:val="201"/>
          <w:sz w:val="24"/>
          <w:szCs w:val="21"/>
        </w:rPr>
        <w:t xml:space="preserve"> </w:t>
      </w:r>
    </w:p>
    <w:p w14:paraId="31E271BF"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（三）任何形式的罚息、复利、违约金、损害赔偿金、税费支出以及其他费用，保险合同另有约定的不受此限；</w:t>
      </w:r>
      <w:r w:rsidRPr="00F94F82">
        <w:rPr>
          <w:rFonts w:ascii="黑体" w:eastAsia="黑体" w:hAnsi="黑体" w:hint="eastAsia"/>
          <w:b/>
          <w:w w:val="201"/>
          <w:sz w:val="24"/>
          <w:szCs w:val="21"/>
        </w:rPr>
        <w:t xml:space="preserve"> </w:t>
      </w:r>
    </w:p>
    <w:p w14:paraId="57327956"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（四）投保人与被保险人签订的交易合同承诺以外的任何损失和费用；</w:t>
      </w:r>
      <w:r w:rsidRPr="00F94F82">
        <w:rPr>
          <w:rFonts w:ascii="黑体" w:eastAsia="黑体" w:hAnsi="黑体" w:hint="eastAsia"/>
          <w:b/>
          <w:w w:val="201"/>
          <w:sz w:val="24"/>
          <w:szCs w:val="21"/>
        </w:rPr>
        <w:t xml:space="preserve"> </w:t>
      </w:r>
    </w:p>
    <w:p w14:paraId="4665C6FC"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（五）被保险人的间接损失和精神损害赔偿；</w:t>
      </w:r>
      <w:r w:rsidRPr="00F94F82">
        <w:rPr>
          <w:rFonts w:ascii="黑体" w:eastAsia="黑体" w:hAnsi="黑体" w:hint="eastAsia"/>
          <w:b/>
          <w:w w:val="201"/>
          <w:sz w:val="24"/>
          <w:szCs w:val="21"/>
        </w:rPr>
        <w:t xml:space="preserve"> </w:t>
      </w:r>
      <w:r w:rsidRPr="00F94F82">
        <w:rPr>
          <w:rFonts w:ascii="黑体" w:eastAsia="黑体" w:hAnsi="黑体" w:hint="eastAsia"/>
          <w:b/>
          <w:sz w:val="24"/>
          <w:szCs w:val="21"/>
        </w:rPr>
        <w:t xml:space="preserve">  </w:t>
      </w:r>
      <w:r w:rsidRPr="00F94F82">
        <w:rPr>
          <w:rFonts w:ascii="黑体" w:eastAsia="黑体" w:hAnsi="黑体" w:hint="eastAsia"/>
          <w:b/>
          <w:w w:val="201"/>
          <w:sz w:val="24"/>
          <w:szCs w:val="21"/>
        </w:rPr>
        <w:t xml:space="preserve"> </w:t>
      </w:r>
    </w:p>
    <w:p w14:paraId="498F9D38" w14:textId="77777777" w:rsidR="005F79F5"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（六）本保险合同中载明的免赔额以及按本保险合同中载明的免赔率计算的金额，两者以高者为准。</w:t>
      </w:r>
    </w:p>
    <w:p w14:paraId="258F47DC" w14:textId="77777777" w:rsidR="0090001B" w:rsidRPr="00F94F82" w:rsidRDefault="000E6062" w:rsidP="002757D2">
      <w:pPr>
        <w:ind w:firstLineChars="200" w:firstLine="482"/>
        <w:rPr>
          <w:rFonts w:ascii="黑体" w:eastAsia="黑体" w:hAnsi="黑体"/>
          <w:b/>
          <w:sz w:val="24"/>
          <w:szCs w:val="21"/>
        </w:rPr>
      </w:pPr>
      <w:r w:rsidRPr="00F94F82">
        <w:rPr>
          <w:rFonts w:ascii="黑体" w:eastAsia="黑体" w:hAnsi="黑体" w:hint="eastAsia"/>
          <w:b/>
          <w:sz w:val="24"/>
          <w:szCs w:val="21"/>
        </w:rPr>
        <w:t xml:space="preserve">第八条 其他不属于本保险责任范围内的损失、费用和责任，保险人不负责赔偿。 </w:t>
      </w:r>
    </w:p>
    <w:p w14:paraId="7ABA117F" w14:textId="77777777" w:rsidR="00482DD2" w:rsidRDefault="00482DD2" w:rsidP="002757D2">
      <w:pPr>
        <w:pStyle w:val="2"/>
        <w:spacing w:line="240" w:lineRule="auto"/>
        <w:ind w:left="0"/>
        <w:jc w:val="center"/>
        <w:rPr>
          <w:rFonts w:ascii="黑体" w:eastAsia="黑体" w:hAnsi="黑体"/>
          <w:sz w:val="21"/>
          <w:szCs w:val="21"/>
        </w:rPr>
      </w:pPr>
    </w:p>
    <w:p w14:paraId="04C48696" w14:textId="2FE83806"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 xml:space="preserve">保险金额与免赔率 </w:t>
      </w:r>
    </w:p>
    <w:p w14:paraId="026BDCCC" w14:textId="77777777" w:rsidR="0090001B" w:rsidRPr="00F94F82" w:rsidRDefault="000E6062" w:rsidP="002757D2">
      <w:pPr>
        <w:ind w:firstLineChars="200" w:firstLine="422"/>
        <w:rPr>
          <w:rFonts w:ascii="仿宋_GB2312" w:eastAsia="仿宋_GB2312"/>
          <w:sz w:val="21"/>
          <w:szCs w:val="21"/>
        </w:rPr>
      </w:pPr>
      <w:r w:rsidRPr="00B6041F">
        <w:rPr>
          <w:rFonts w:ascii="仿宋_GB2312" w:eastAsia="仿宋_GB2312" w:hint="eastAsia"/>
          <w:b/>
          <w:sz w:val="21"/>
          <w:szCs w:val="21"/>
        </w:rPr>
        <w:t>第九条</w:t>
      </w:r>
      <w:r w:rsidRPr="00F94F82">
        <w:rPr>
          <w:rFonts w:ascii="仿宋_GB2312" w:eastAsia="仿宋_GB2312" w:hint="eastAsia"/>
          <w:sz w:val="21"/>
          <w:szCs w:val="21"/>
        </w:rPr>
        <w:t xml:space="preserve"> 保险金额是保险人承担赔偿责任的最高限额，本保险的保险金额由投保人和保险人协商确定，并在保险单中载明。</w:t>
      </w:r>
    </w:p>
    <w:p w14:paraId="7F022957" w14:textId="77777777" w:rsidR="0090001B" w:rsidRPr="00F94F82" w:rsidRDefault="000E6062" w:rsidP="002757D2">
      <w:pPr>
        <w:ind w:firstLineChars="200" w:firstLine="422"/>
        <w:rPr>
          <w:rFonts w:ascii="仿宋_GB2312" w:eastAsia="仿宋_GB2312"/>
          <w:sz w:val="21"/>
          <w:szCs w:val="21"/>
        </w:rPr>
      </w:pPr>
      <w:r w:rsidRPr="00B6041F">
        <w:rPr>
          <w:rFonts w:ascii="仿宋_GB2312" w:eastAsia="仿宋_GB2312" w:hint="eastAsia"/>
          <w:b/>
          <w:sz w:val="21"/>
          <w:szCs w:val="21"/>
        </w:rPr>
        <w:t>第十条</w:t>
      </w:r>
      <w:r w:rsidRPr="00F94F82">
        <w:rPr>
          <w:rFonts w:ascii="仿宋_GB2312" w:eastAsia="仿宋_GB2312" w:hint="eastAsia"/>
          <w:sz w:val="21"/>
          <w:szCs w:val="21"/>
        </w:rPr>
        <w:t xml:space="preserve"> 本保险实行绝对免赔，免赔额（率）由投保人与保险人协商确定，并在保险单中载明。 </w:t>
      </w:r>
    </w:p>
    <w:p w14:paraId="207A1D64" w14:textId="77777777" w:rsidR="00482DD2" w:rsidRDefault="00482DD2" w:rsidP="002757D2">
      <w:pPr>
        <w:pStyle w:val="2"/>
        <w:spacing w:line="240" w:lineRule="auto"/>
        <w:ind w:left="0"/>
        <w:jc w:val="center"/>
        <w:rPr>
          <w:rFonts w:ascii="黑体" w:eastAsia="黑体" w:hAnsi="黑体"/>
          <w:sz w:val="21"/>
          <w:szCs w:val="21"/>
        </w:rPr>
      </w:pPr>
    </w:p>
    <w:p w14:paraId="10F8E765" w14:textId="4F3E34BD"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 xml:space="preserve">保险期间 </w:t>
      </w:r>
    </w:p>
    <w:p w14:paraId="37D1D0C1" w14:textId="77777777" w:rsidR="0090001B" w:rsidRPr="00B35237" w:rsidRDefault="000E6062" w:rsidP="002757D2">
      <w:pPr>
        <w:pStyle w:val="a3"/>
        <w:ind w:left="0" w:firstLineChars="200" w:firstLine="422"/>
        <w:rPr>
          <w:rFonts w:ascii="仿宋_GB2312" w:eastAsia="仿宋_GB2312"/>
          <w:b/>
          <w:sz w:val="21"/>
          <w:szCs w:val="21"/>
        </w:rPr>
      </w:pPr>
      <w:r w:rsidRPr="00B35237">
        <w:rPr>
          <w:rFonts w:ascii="仿宋_GB2312" w:eastAsia="仿宋_GB2312" w:hint="eastAsia"/>
          <w:b/>
          <w:sz w:val="21"/>
          <w:szCs w:val="21"/>
        </w:rPr>
        <w:t xml:space="preserve">第十一条 </w:t>
      </w:r>
      <w:r w:rsidRPr="00B35237">
        <w:rPr>
          <w:rFonts w:ascii="仿宋_GB2312" w:eastAsia="仿宋_GB2312" w:hint="eastAsia"/>
          <w:sz w:val="21"/>
          <w:szCs w:val="21"/>
        </w:rPr>
        <w:t>保险期间由投保人与保险人在签订保险合同时协商确定，具体时间以保险单载明的起讫时间为准，最长以一年为限。如果房屋权属转移登记在履约期内、保险单载明的保险期</w:t>
      </w:r>
      <w:proofErr w:type="gramStart"/>
      <w:r w:rsidRPr="00B35237">
        <w:rPr>
          <w:rFonts w:ascii="仿宋_GB2312" w:eastAsia="仿宋_GB2312" w:hint="eastAsia"/>
          <w:sz w:val="21"/>
          <w:szCs w:val="21"/>
        </w:rPr>
        <w:t>间止期前</w:t>
      </w:r>
      <w:proofErr w:type="gramEnd"/>
      <w:r w:rsidRPr="00B35237">
        <w:rPr>
          <w:rFonts w:ascii="仿宋_GB2312" w:eastAsia="仿宋_GB2312" w:hint="eastAsia"/>
          <w:sz w:val="21"/>
          <w:szCs w:val="21"/>
        </w:rPr>
        <w:t>完成，则本保险合同项</w:t>
      </w:r>
      <w:proofErr w:type="gramStart"/>
      <w:r w:rsidRPr="00B35237">
        <w:rPr>
          <w:rFonts w:ascii="仿宋_GB2312" w:eastAsia="仿宋_GB2312" w:hint="eastAsia"/>
          <w:sz w:val="21"/>
          <w:szCs w:val="21"/>
        </w:rPr>
        <w:t>下保险责任至转移</w:t>
      </w:r>
      <w:proofErr w:type="gramEnd"/>
      <w:r w:rsidRPr="00B35237">
        <w:rPr>
          <w:rFonts w:ascii="仿宋_GB2312" w:eastAsia="仿宋_GB2312" w:hint="eastAsia"/>
          <w:sz w:val="21"/>
          <w:szCs w:val="21"/>
        </w:rPr>
        <w:t xml:space="preserve">登记完成日终止。 </w:t>
      </w:r>
    </w:p>
    <w:p w14:paraId="5AA92691" w14:textId="77777777" w:rsidR="00482DD2" w:rsidRDefault="00482DD2" w:rsidP="002757D2">
      <w:pPr>
        <w:pStyle w:val="2"/>
        <w:spacing w:line="240" w:lineRule="auto"/>
        <w:ind w:left="0"/>
        <w:jc w:val="center"/>
        <w:rPr>
          <w:rFonts w:ascii="黑体" w:eastAsia="黑体" w:hAnsi="黑体"/>
          <w:sz w:val="21"/>
          <w:szCs w:val="21"/>
        </w:rPr>
      </w:pPr>
    </w:p>
    <w:p w14:paraId="07424566" w14:textId="07C639EE"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 xml:space="preserve">保险费 </w:t>
      </w:r>
    </w:p>
    <w:p w14:paraId="146CFFE5" w14:textId="77777777" w:rsidR="0090001B" w:rsidRPr="00B35237" w:rsidRDefault="000E6062" w:rsidP="002757D2">
      <w:pPr>
        <w:pStyle w:val="a3"/>
        <w:ind w:left="0" w:firstLineChars="200" w:firstLine="422"/>
        <w:rPr>
          <w:rFonts w:ascii="仿宋_GB2312" w:eastAsia="仿宋_GB2312"/>
          <w:b/>
          <w:sz w:val="21"/>
          <w:szCs w:val="21"/>
        </w:rPr>
      </w:pPr>
      <w:r w:rsidRPr="00B35237">
        <w:rPr>
          <w:rFonts w:ascii="仿宋_GB2312" w:eastAsia="仿宋_GB2312" w:hint="eastAsia"/>
          <w:b/>
          <w:sz w:val="21"/>
          <w:szCs w:val="21"/>
        </w:rPr>
        <w:t xml:space="preserve">第十二条 </w:t>
      </w:r>
      <w:r w:rsidRPr="00B35237">
        <w:rPr>
          <w:rFonts w:ascii="仿宋_GB2312" w:eastAsia="仿宋_GB2312" w:hint="eastAsia"/>
          <w:sz w:val="21"/>
          <w:szCs w:val="21"/>
        </w:rPr>
        <w:t>本保险合同的保险费由保险人根据保险金额、保险期间及具体风险状况等确定，并在保险单上载明。</w:t>
      </w:r>
    </w:p>
    <w:p w14:paraId="04AFFAAB" w14:textId="77777777" w:rsidR="00482DD2" w:rsidRDefault="00482DD2" w:rsidP="002757D2">
      <w:pPr>
        <w:pStyle w:val="2"/>
        <w:spacing w:line="240" w:lineRule="auto"/>
        <w:ind w:left="0"/>
        <w:jc w:val="center"/>
        <w:rPr>
          <w:rFonts w:ascii="黑体" w:eastAsia="黑体" w:hAnsi="黑体"/>
          <w:sz w:val="21"/>
          <w:szCs w:val="21"/>
        </w:rPr>
      </w:pPr>
    </w:p>
    <w:p w14:paraId="34A1C39E" w14:textId="263970FA"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 xml:space="preserve">保险人义务 </w:t>
      </w:r>
    </w:p>
    <w:p w14:paraId="3CDA4C8E"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第十三条  </w:t>
      </w:r>
      <w:r w:rsidRPr="00B35237">
        <w:rPr>
          <w:rFonts w:ascii="仿宋_GB2312" w:eastAsia="仿宋_GB2312" w:hint="eastAsia"/>
          <w:sz w:val="21"/>
          <w:szCs w:val="21"/>
        </w:rPr>
        <w:t>订立本保险合同时，采用保险人提供的格式条款的，保险人向投保人提供的投保单应当附格式条款，保险人应当向投保人说明本保险合同的内容。对本保险合同中免除保险人责任的条款，保险人在订立合同时应当在投保单、保险单或者其他保险凭证上</w:t>
      </w:r>
      <w:proofErr w:type="gramStart"/>
      <w:r w:rsidRPr="00B35237">
        <w:rPr>
          <w:rFonts w:ascii="仿宋_GB2312" w:eastAsia="仿宋_GB2312" w:hint="eastAsia"/>
          <w:sz w:val="21"/>
          <w:szCs w:val="21"/>
        </w:rPr>
        <w:t>作出</w:t>
      </w:r>
      <w:proofErr w:type="gramEnd"/>
      <w:r w:rsidRPr="00B35237">
        <w:rPr>
          <w:rFonts w:ascii="仿宋_GB2312" w:eastAsia="仿宋_GB2312" w:hint="eastAsia"/>
          <w:sz w:val="21"/>
          <w:szCs w:val="21"/>
        </w:rPr>
        <w:t>足以引起投保人注意的提示，并对该条款的内容以书面或者口头形式向投保人</w:t>
      </w:r>
      <w:proofErr w:type="gramStart"/>
      <w:r w:rsidRPr="00B35237">
        <w:rPr>
          <w:rFonts w:ascii="仿宋_GB2312" w:eastAsia="仿宋_GB2312" w:hint="eastAsia"/>
          <w:sz w:val="21"/>
          <w:szCs w:val="21"/>
        </w:rPr>
        <w:t>作出</w:t>
      </w:r>
      <w:proofErr w:type="gramEnd"/>
      <w:r w:rsidRPr="00B35237">
        <w:rPr>
          <w:rFonts w:ascii="仿宋_GB2312" w:eastAsia="仿宋_GB2312" w:hint="eastAsia"/>
          <w:sz w:val="21"/>
          <w:szCs w:val="21"/>
        </w:rPr>
        <w:t xml:space="preserve">明确说明；未作提示或者明确说明的，该条款不产生效力。 </w:t>
      </w:r>
    </w:p>
    <w:p w14:paraId="1DB7BA5B"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第十四条 </w:t>
      </w:r>
      <w:r w:rsidRPr="00B35237">
        <w:rPr>
          <w:rFonts w:ascii="仿宋_GB2312" w:eastAsia="仿宋_GB2312" w:hint="eastAsia"/>
          <w:sz w:val="21"/>
          <w:szCs w:val="21"/>
        </w:rPr>
        <w:t xml:space="preserve">本保险合同成立后，保险人应当及时向投保人签发保险单或其他保险凭证。   </w:t>
      </w:r>
    </w:p>
    <w:p w14:paraId="2C74F593"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第十五条 </w:t>
      </w:r>
      <w:r w:rsidRPr="00B35237">
        <w:rPr>
          <w:rFonts w:ascii="仿宋_GB2312" w:eastAsia="仿宋_GB2312" w:hint="eastAsia"/>
          <w:sz w:val="21"/>
          <w:szCs w:val="21"/>
        </w:rPr>
        <w:t xml:space="preserve">保险人依据第十九条所取得的保险合同解除权，自保险人知道有解除事由之日起，超过三十日不行使而消灭。自保险合同成立之日起超过二年的，保险人不得解除合同；发生保险事故的，保险人承担赔偿责任。  保险人在合同订立时已经知道投保人未如实告知的情况的，保险人不得解除合同；发生保险事故的，保险人应当承担赔偿责任。  </w:t>
      </w:r>
    </w:p>
    <w:p w14:paraId="1DFDCAF1"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第十六条 </w:t>
      </w:r>
      <w:r w:rsidRPr="00B35237">
        <w:rPr>
          <w:rFonts w:ascii="仿宋_GB2312" w:eastAsia="仿宋_GB2312" w:hint="eastAsia"/>
          <w:sz w:val="21"/>
          <w:szCs w:val="21"/>
        </w:rPr>
        <w:t>保险人按照第二十七条的约定，认为被保险人提供的有关索赔的证明和资料不完整的，应当及时一次性通知其补充提供。</w:t>
      </w:r>
    </w:p>
    <w:p w14:paraId="2C5F3E6B"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第十七条 </w:t>
      </w:r>
      <w:r w:rsidRPr="00B35237">
        <w:rPr>
          <w:rFonts w:ascii="仿宋_GB2312" w:eastAsia="仿宋_GB2312" w:hint="eastAsia"/>
          <w:sz w:val="21"/>
          <w:szCs w:val="21"/>
        </w:rPr>
        <w:t>保险人收到被保险人的赔偿保险金的请求后，应当在三日内</w:t>
      </w:r>
      <w:proofErr w:type="gramStart"/>
      <w:r w:rsidRPr="00B35237">
        <w:rPr>
          <w:rFonts w:ascii="仿宋_GB2312" w:eastAsia="仿宋_GB2312" w:hint="eastAsia"/>
          <w:sz w:val="21"/>
          <w:szCs w:val="21"/>
        </w:rPr>
        <w:t>作出</w:t>
      </w:r>
      <w:proofErr w:type="gramEnd"/>
      <w:r w:rsidRPr="00B35237">
        <w:rPr>
          <w:rFonts w:ascii="仿宋_GB2312" w:eastAsia="仿宋_GB2312" w:hint="eastAsia"/>
          <w:sz w:val="21"/>
          <w:szCs w:val="21"/>
        </w:rPr>
        <w:t>是否属于保险责任的核定；情形复杂的，应当在三十日内</w:t>
      </w:r>
      <w:proofErr w:type="gramStart"/>
      <w:r w:rsidRPr="00B35237">
        <w:rPr>
          <w:rFonts w:ascii="仿宋_GB2312" w:eastAsia="仿宋_GB2312" w:hint="eastAsia"/>
          <w:sz w:val="21"/>
          <w:szCs w:val="21"/>
        </w:rPr>
        <w:t>作出</w:t>
      </w:r>
      <w:proofErr w:type="gramEnd"/>
      <w:r w:rsidRPr="00B35237">
        <w:rPr>
          <w:rFonts w:ascii="仿宋_GB2312" w:eastAsia="仿宋_GB2312" w:hint="eastAsia"/>
          <w:sz w:val="21"/>
          <w:szCs w:val="21"/>
        </w:rPr>
        <w:t>核定，但本保险合同另有约定的除外。</w:t>
      </w:r>
      <w:r w:rsidRPr="00B35237">
        <w:rPr>
          <w:rFonts w:ascii="仿宋_GB2312" w:eastAsia="仿宋_GB2312" w:hint="eastAsia"/>
          <w:spacing w:val="-3"/>
          <w:sz w:val="21"/>
          <w:szCs w:val="21"/>
        </w:rPr>
        <w:t>保险人应当自</w:t>
      </w:r>
      <w:proofErr w:type="gramStart"/>
      <w:r w:rsidRPr="00B35237">
        <w:rPr>
          <w:rFonts w:ascii="仿宋_GB2312" w:eastAsia="仿宋_GB2312" w:hint="eastAsia"/>
          <w:spacing w:val="-3"/>
          <w:sz w:val="21"/>
          <w:szCs w:val="21"/>
        </w:rPr>
        <w:t>作出</w:t>
      </w:r>
      <w:proofErr w:type="gramEnd"/>
      <w:r w:rsidRPr="00B35237">
        <w:rPr>
          <w:rFonts w:ascii="仿宋_GB2312" w:eastAsia="仿宋_GB2312" w:hint="eastAsia"/>
          <w:spacing w:val="-3"/>
          <w:sz w:val="21"/>
          <w:szCs w:val="21"/>
        </w:rPr>
        <w:t>核定之日起三日内将核定结果通知被保险人；对属于保险责任的，在与被保险人达成赔偿保险金的协议后十日内，履行赔偿保险金义务。</w:t>
      </w:r>
      <w:r w:rsidRPr="00B35237">
        <w:rPr>
          <w:rFonts w:ascii="仿宋_GB2312" w:eastAsia="仿宋_GB2312" w:hint="eastAsia"/>
          <w:spacing w:val="-8"/>
          <w:sz w:val="21"/>
          <w:szCs w:val="21"/>
        </w:rPr>
        <w:t>本保险合同对赔偿保险金的期限另有约定的，保险人应当按照约定履行赔偿保险金的义务。保险人依照前款的约定</w:t>
      </w:r>
      <w:proofErr w:type="gramStart"/>
      <w:r w:rsidRPr="00B35237">
        <w:rPr>
          <w:rFonts w:ascii="仿宋_GB2312" w:eastAsia="仿宋_GB2312" w:hint="eastAsia"/>
          <w:spacing w:val="-8"/>
          <w:sz w:val="21"/>
          <w:szCs w:val="21"/>
        </w:rPr>
        <w:t>作出</w:t>
      </w:r>
      <w:proofErr w:type="gramEnd"/>
      <w:r w:rsidRPr="00B35237">
        <w:rPr>
          <w:rFonts w:ascii="仿宋_GB2312" w:eastAsia="仿宋_GB2312" w:hint="eastAsia"/>
          <w:spacing w:val="-8"/>
          <w:sz w:val="21"/>
          <w:szCs w:val="21"/>
        </w:rPr>
        <w:t>核定后，对不属于保险责任的，应当自</w:t>
      </w:r>
      <w:proofErr w:type="gramStart"/>
      <w:r w:rsidRPr="00B35237">
        <w:rPr>
          <w:rFonts w:ascii="仿宋_GB2312" w:eastAsia="仿宋_GB2312" w:hint="eastAsia"/>
          <w:spacing w:val="-8"/>
          <w:sz w:val="21"/>
          <w:szCs w:val="21"/>
        </w:rPr>
        <w:t>作出</w:t>
      </w:r>
      <w:proofErr w:type="gramEnd"/>
      <w:r w:rsidRPr="00B35237">
        <w:rPr>
          <w:rFonts w:ascii="仿宋_GB2312" w:eastAsia="仿宋_GB2312" w:hint="eastAsia"/>
          <w:spacing w:val="-8"/>
          <w:sz w:val="21"/>
          <w:szCs w:val="21"/>
        </w:rPr>
        <w:t xml:space="preserve"> </w:t>
      </w:r>
      <w:r w:rsidRPr="00B35237">
        <w:rPr>
          <w:rFonts w:ascii="仿宋_GB2312" w:eastAsia="仿宋_GB2312" w:hint="eastAsia"/>
          <w:spacing w:val="-5"/>
          <w:sz w:val="21"/>
          <w:szCs w:val="21"/>
        </w:rPr>
        <w:t>核定之日起三日内向被保险人发出拒绝赔偿保险金通知书，并说</w:t>
      </w:r>
      <w:r w:rsidRPr="00B35237">
        <w:rPr>
          <w:rFonts w:ascii="仿宋_GB2312" w:eastAsia="仿宋_GB2312" w:hint="eastAsia"/>
          <w:spacing w:val="-5"/>
          <w:sz w:val="21"/>
          <w:szCs w:val="21"/>
        </w:rPr>
        <w:lastRenderedPageBreak/>
        <w:t>明理由。</w:t>
      </w:r>
    </w:p>
    <w:p w14:paraId="5CEA518E"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第十八条 </w:t>
      </w:r>
      <w:r w:rsidRPr="00B35237">
        <w:rPr>
          <w:rFonts w:ascii="仿宋_GB2312" w:eastAsia="仿宋_GB2312" w:hint="eastAsia"/>
          <w:sz w:val="21"/>
          <w:szCs w:val="21"/>
        </w:rPr>
        <w:t>保险人自收到赔偿保险金的请求和有关证明、资料之日起六十日内，对其赔偿保险金的数额不能确定的，应当根据已有证明和资料可以确定的数额先</w:t>
      </w:r>
      <w:proofErr w:type="gramStart"/>
      <w:r w:rsidRPr="00B35237">
        <w:rPr>
          <w:rFonts w:ascii="仿宋_GB2312" w:eastAsia="仿宋_GB2312" w:hint="eastAsia"/>
          <w:sz w:val="21"/>
          <w:szCs w:val="21"/>
        </w:rPr>
        <w:t>予支</w:t>
      </w:r>
      <w:proofErr w:type="gramEnd"/>
      <w:r w:rsidRPr="00B35237">
        <w:rPr>
          <w:rFonts w:ascii="仿宋_GB2312" w:eastAsia="仿宋_GB2312" w:hint="eastAsia"/>
          <w:sz w:val="21"/>
          <w:szCs w:val="21"/>
        </w:rPr>
        <w:t xml:space="preserve">付；保险人最终确定赔偿的数额后，应当支付相应的差额。 </w:t>
      </w:r>
    </w:p>
    <w:p w14:paraId="4997BF50" w14:textId="77777777" w:rsidR="00482DD2" w:rsidRDefault="00482DD2" w:rsidP="002757D2">
      <w:pPr>
        <w:pStyle w:val="2"/>
        <w:spacing w:line="240" w:lineRule="auto"/>
        <w:ind w:left="0"/>
        <w:jc w:val="center"/>
        <w:rPr>
          <w:rFonts w:ascii="黑体" w:eastAsia="黑体" w:hAnsi="黑体"/>
          <w:sz w:val="21"/>
          <w:szCs w:val="21"/>
        </w:rPr>
      </w:pPr>
    </w:p>
    <w:p w14:paraId="2447A7C1" w14:textId="6E302F69"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 xml:space="preserve">投保人、被保险人义务 </w:t>
      </w:r>
    </w:p>
    <w:p w14:paraId="6BFB518E"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第十九条 </w:t>
      </w:r>
      <w:r w:rsidRPr="00B35237">
        <w:rPr>
          <w:rFonts w:ascii="仿宋_GB2312" w:eastAsia="仿宋_GB2312" w:hint="eastAsia"/>
          <w:sz w:val="21"/>
          <w:szCs w:val="21"/>
        </w:rPr>
        <w:t xml:space="preserve">订立保险合同，保险人就投保人及被保险人的有关情况提出询问的，投保人应当如实告知。 </w:t>
      </w:r>
    </w:p>
    <w:p w14:paraId="2374A881" w14:textId="77777777" w:rsidR="0090001B" w:rsidRPr="00B6041F" w:rsidRDefault="000E6062" w:rsidP="002757D2">
      <w:pPr>
        <w:pStyle w:val="2"/>
        <w:spacing w:line="240" w:lineRule="auto"/>
        <w:ind w:left="0" w:firstLineChars="200" w:firstLine="422"/>
        <w:rPr>
          <w:rFonts w:ascii="黑体" w:eastAsia="黑体" w:hAnsi="黑体"/>
          <w:sz w:val="21"/>
          <w:szCs w:val="21"/>
        </w:rPr>
      </w:pPr>
      <w:r w:rsidRPr="00B6041F">
        <w:rPr>
          <w:rFonts w:ascii="黑体" w:eastAsia="黑体" w:hAnsi="黑体" w:hint="eastAsia"/>
          <w:sz w:val="21"/>
          <w:szCs w:val="21"/>
        </w:rPr>
        <w:t>投保人故意或者因重大过失未履行前款约定的如实告知义务，足以影响保险人决定是否同意承保或者提高保险费率的，保险人有权解除本保险合同。</w:t>
      </w:r>
    </w:p>
    <w:p w14:paraId="4D711057"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前款规定的合同解除权，自保险人知道有解除事由之日起，超过三十日不行使而消灭。自合同成立之日起超过二年的，保险人不得解除合同；发生保险事故的，保险人应当承担赔偿保险金的责任。</w:t>
      </w:r>
    </w:p>
    <w:p w14:paraId="058CAB48" w14:textId="77777777" w:rsidR="0090001B" w:rsidRPr="00B6041F" w:rsidRDefault="000E6062" w:rsidP="002757D2">
      <w:pPr>
        <w:pStyle w:val="2"/>
        <w:spacing w:line="240" w:lineRule="auto"/>
        <w:ind w:left="0" w:firstLineChars="200" w:firstLine="422"/>
        <w:rPr>
          <w:rFonts w:ascii="黑体" w:eastAsia="黑体" w:hAnsi="黑体"/>
          <w:sz w:val="21"/>
          <w:szCs w:val="21"/>
        </w:rPr>
      </w:pPr>
      <w:r w:rsidRPr="00B6041F">
        <w:rPr>
          <w:rFonts w:ascii="黑体" w:eastAsia="黑体" w:hAnsi="黑体" w:hint="eastAsia"/>
          <w:sz w:val="21"/>
          <w:szCs w:val="21"/>
        </w:rPr>
        <w:t>投保人故意不履行如实告知义务的，保险人对于本保险合同解除前发生的保险事故，不承担赔偿保险金的责任，并不退还保险费。  投保人因重大过失未履行如实告知义务，对保险事故的发生有严重影响的，保险人对于本保险合同解除前发生的保险事故，不承担赔偿保险金的责任，但应当退还保险费。</w:t>
      </w:r>
    </w:p>
    <w:p w14:paraId="00939C30" w14:textId="77777777" w:rsidR="0090001B" w:rsidRPr="00B35237" w:rsidRDefault="000E6062" w:rsidP="002757D2">
      <w:pPr>
        <w:ind w:firstLineChars="200" w:firstLine="408"/>
        <w:rPr>
          <w:rFonts w:ascii="仿宋_GB2312" w:eastAsia="仿宋_GB2312"/>
          <w:spacing w:val="-3"/>
          <w:sz w:val="21"/>
          <w:szCs w:val="21"/>
        </w:rPr>
      </w:pPr>
      <w:r w:rsidRPr="00B35237">
        <w:rPr>
          <w:rFonts w:ascii="仿宋_GB2312" w:eastAsia="仿宋_GB2312" w:hint="eastAsia"/>
          <w:spacing w:val="-3"/>
          <w:sz w:val="21"/>
          <w:szCs w:val="21"/>
        </w:rPr>
        <w:t xml:space="preserve">保险人在本保险合同订立时已经知道投保人未如实告知的情况的，保险人不得解除本保险合同；发生保险事故的，保险人应当承担赔偿保险金的责任。   </w:t>
      </w:r>
    </w:p>
    <w:p w14:paraId="39DB854D" w14:textId="77777777" w:rsidR="0090001B" w:rsidRPr="00D37630" w:rsidRDefault="000E6062" w:rsidP="002757D2">
      <w:pPr>
        <w:ind w:firstLineChars="200" w:firstLine="398"/>
        <w:rPr>
          <w:rFonts w:ascii="黑体" w:eastAsia="黑体" w:hAnsi="黑体" w:cs="Microsoft JhengHei"/>
          <w:b/>
          <w:bCs/>
          <w:sz w:val="21"/>
          <w:szCs w:val="21"/>
        </w:rPr>
      </w:pPr>
      <w:r w:rsidRPr="00B35237">
        <w:rPr>
          <w:rFonts w:ascii="仿宋_GB2312" w:eastAsia="仿宋_GB2312" w:hint="eastAsia"/>
          <w:b/>
          <w:spacing w:val="-6"/>
          <w:sz w:val="21"/>
          <w:szCs w:val="21"/>
        </w:rPr>
        <w:t xml:space="preserve">第二十条 </w:t>
      </w:r>
      <w:r w:rsidRPr="00B6041F">
        <w:rPr>
          <w:rFonts w:ascii="黑体" w:eastAsia="黑体" w:hAnsi="黑体" w:cs="Microsoft JhengHei" w:hint="eastAsia"/>
          <w:b/>
          <w:bCs/>
          <w:sz w:val="21"/>
          <w:szCs w:val="21"/>
        </w:rPr>
        <w:t>在保险期间内，如投保人和被保险人之间的合同存在任何形式的担保权利或还款保障资产的，未经保险人书面同意，投保人和被保险人</w:t>
      </w:r>
      <w:r w:rsidRPr="00B35237">
        <w:rPr>
          <w:rFonts w:ascii="仿宋_GB2312" w:eastAsia="仿宋_GB2312" w:hint="eastAsia"/>
          <w:b/>
          <w:spacing w:val="-6"/>
          <w:sz w:val="21"/>
          <w:szCs w:val="21"/>
        </w:rPr>
        <w:t>不得以</w:t>
      </w:r>
      <w:r w:rsidRPr="00D37630">
        <w:rPr>
          <w:rFonts w:ascii="黑体" w:eastAsia="黑体" w:hAnsi="黑体" w:cs="Microsoft JhengHei" w:hint="eastAsia"/>
          <w:b/>
          <w:bCs/>
          <w:sz w:val="21"/>
          <w:szCs w:val="21"/>
        </w:rPr>
        <w:t>任何形式撤销、放弃、转让相应的保证、抵押或质押等担保权利和还款保障资产，也不得以任何积极或消极的方式影响上述权利的效力。如投保人和被保险人未遵守上述约定而导致的损失，保险人不承担赔偿责任。</w:t>
      </w:r>
    </w:p>
    <w:p w14:paraId="3595A6BA" w14:textId="77777777" w:rsidR="0090001B" w:rsidRPr="00B35237" w:rsidRDefault="000E6062" w:rsidP="002757D2">
      <w:pPr>
        <w:ind w:firstLineChars="200" w:firstLine="434"/>
        <w:rPr>
          <w:rFonts w:ascii="仿宋_GB2312" w:eastAsia="仿宋_GB2312"/>
          <w:sz w:val="21"/>
          <w:szCs w:val="21"/>
        </w:rPr>
      </w:pPr>
      <w:r w:rsidRPr="00B35237">
        <w:rPr>
          <w:rFonts w:ascii="仿宋_GB2312" w:eastAsia="仿宋_GB2312" w:hint="eastAsia"/>
          <w:b/>
          <w:spacing w:val="3"/>
          <w:sz w:val="21"/>
          <w:szCs w:val="21"/>
        </w:rPr>
        <w:t xml:space="preserve">第二十一条  </w:t>
      </w:r>
      <w:r w:rsidRPr="00B35237">
        <w:rPr>
          <w:rFonts w:ascii="仿宋_GB2312" w:eastAsia="仿宋_GB2312" w:hint="eastAsia"/>
          <w:spacing w:val="-3"/>
          <w:sz w:val="21"/>
          <w:szCs w:val="21"/>
        </w:rPr>
        <w:t>投保人应在投保时提供下列材料：</w:t>
      </w:r>
      <w:r w:rsidRPr="00B35237">
        <w:rPr>
          <w:rFonts w:ascii="仿宋_GB2312" w:eastAsia="仿宋_GB2312" w:hint="eastAsia"/>
          <w:sz w:val="21"/>
          <w:szCs w:val="21"/>
        </w:rPr>
        <w:t xml:space="preserve"> </w:t>
      </w:r>
    </w:p>
    <w:p w14:paraId="492A0503"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（一）投保单原件； </w:t>
      </w:r>
    </w:p>
    <w:p w14:paraId="6C0F1CF4"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（二）投保人、被保险人的名称、身份证或营业执照； </w:t>
      </w:r>
    </w:p>
    <w:p w14:paraId="1AD6A6D1"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（三）交易合同复印件； </w:t>
      </w:r>
    </w:p>
    <w:p w14:paraId="37CA623D"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（四）保险人要求提供的其他相关材料。 </w:t>
      </w:r>
    </w:p>
    <w:p w14:paraId="6A278E7B" w14:textId="77777777" w:rsidR="0090001B" w:rsidRPr="00D37630" w:rsidRDefault="000E6062" w:rsidP="002757D2">
      <w:pPr>
        <w:pStyle w:val="2"/>
        <w:spacing w:line="240" w:lineRule="auto"/>
        <w:ind w:left="0" w:firstLineChars="200" w:firstLine="398"/>
        <w:rPr>
          <w:rFonts w:ascii="黑体" w:eastAsia="黑体" w:hAnsi="黑体"/>
          <w:sz w:val="21"/>
          <w:szCs w:val="21"/>
        </w:rPr>
      </w:pPr>
      <w:r w:rsidRPr="00B35237">
        <w:rPr>
          <w:rFonts w:ascii="仿宋_GB2312" w:eastAsia="仿宋_GB2312" w:hint="eastAsia"/>
          <w:spacing w:val="-6"/>
          <w:sz w:val="21"/>
          <w:szCs w:val="21"/>
        </w:rPr>
        <w:t xml:space="preserve">第二十二条  </w:t>
      </w:r>
      <w:r w:rsidRPr="00D37630">
        <w:rPr>
          <w:rFonts w:ascii="黑体" w:eastAsia="黑体" w:hAnsi="黑体" w:hint="eastAsia"/>
          <w:sz w:val="21"/>
          <w:szCs w:val="21"/>
        </w:rPr>
        <w:t>除另有约定外，投保人应当在约定交费日支付当期保险费。投保人未按约定交付保险费的，对于保险费交付前发生的保险事故，保险人不承担赔偿责任。</w:t>
      </w:r>
    </w:p>
    <w:p w14:paraId="0A91FA1A" w14:textId="77777777" w:rsidR="0090001B" w:rsidRPr="00B35237" w:rsidRDefault="000E6062" w:rsidP="002757D2">
      <w:pPr>
        <w:pStyle w:val="a3"/>
        <w:ind w:left="0" w:firstLineChars="200" w:firstLine="422"/>
        <w:rPr>
          <w:rFonts w:ascii="仿宋_GB2312" w:eastAsia="仿宋_GB2312"/>
          <w:b/>
          <w:sz w:val="21"/>
          <w:szCs w:val="21"/>
        </w:rPr>
      </w:pPr>
      <w:r w:rsidRPr="00B35237">
        <w:rPr>
          <w:rFonts w:ascii="仿宋_GB2312" w:eastAsia="仿宋_GB2312" w:hint="eastAsia"/>
          <w:b/>
          <w:sz w:val="21"/>
          <w:szCs w:val="21"/>
        </w:rPr>
        <w:t xml:space="preserve">第二十三条 </w:t>
      </w:r>
      <w:r w:rsidRPr="00B35237">
        <w:rPr>
          <w:rFonts w:ascii="仿宋_GB2312" w:eastAsia="仿宋_GB2312" w:hint="eastAsia"/>
          <w:sz w:val="21"/>
          <w:szCs w:val="21"/>
        </w:rPr>
        <w:t xml:space="preserve">保险期间内，被保险人应及时检查并协助保险人了解交易合同的履行情况；被保险人如发现投保人有潜在的违约风险，或有其他任何可能导致本保险合同风险显著增加的情况，应及时通知保险人，并协助保险人共同采取措施降低或消除风险。  </w:t>
      </w:r>
      <w:r w:rsidRPr="00B35237">
        <w:rPr>
          <w:rFonts w:ascii="仿宋_GB2312" w:eastAsia="仿宋_GB2312" w:hint="eastAsia"/>
          <w:b/>
          <w:w w:val="201"/>
          <w:sz w:val="21"/>
          <w:szCs w:val="21"/>
        </w:rPr>
        <w:t xml:space="preserve"> </w:t>
      </w:r>
    </w:p>
    <w:p w14:paraId="1D345CC3" w14:textId="77777777" w:rsidR="0090001B" w:rsidRPr="00B35237" w:rsidRDefault="000E6062" w:rsidP="002757D2">
      <w:pPr>
        <w:pStyle w:val="a3"/>
        <w:ind w:left="0" w:firstLineChars="200" w:firstLine="422"/>
        <w:rPr>
          <w:rFonts w:ascii="仿宋_GB2312" w:eastAsia="仿宋_GB2312"/>
          <w:bCs/>
          <w:sz w:val="21"/>
          <w:szCs w:val="21"/>
        </w:rPr>
      </w:pPr>
      <w:r w:rsidRPr="00B35237">
        <w:rPr>
          <w:rFonts w:ascii="仿宋_GB2312" w:eastAsia="仿宋_GB2312" w:hint="eastAsia"/>
          <w:b/>
          <w:sz w:val="21"/>
          <w:szCs w:val="21"/>
        </w:rPr>
        <w:t>第二十四条</w:t>
      </w:r>
      <w:r w:rsidR="00C224C7">
        <w:rPr>
          <w:rFonts w:ascii="仿宋_GB2312" w:eastAsia="仿宋_GB2312" w:hint="eastAsia"/>
          <w:b/>
          <w:sz w:val="21"/>
          <w:szCs w:val="21"/>
        </w:rPr>
        <w:t xml:space="preserve"> </w:t>
      </w:r>
      <w:r w:rsidRPr="00B35237">
        <w:rPr>
          <w:rFonts w:ascii="仿宋_GB2312" w:eastAsia="仿宋_GB2312" w:hint="eastAsia"/>
          <w:bCs/>
          <w:sz w:val="21"/>
          <w:szCs w:val="21"/>
        </w:rPr>
        <w:t xml:space="preserve">投保人、被保险人获悉可能发生涉及本保险的诉讼、仲裁时，应立即以书面形式通知保险人；接到法院传票或其他法律文书后，应将其副本或复印件按照本保险合同的约定在二个工作日内及时送交保险人。 </w:t>
      </w:r>
    </w:p>
    <w:p w14:paraId="7CD769D8" w14:textId="77777777" w:rsidR="0090001B" w:rsidRPr="00B35237" w:rsidRDefault="000E6062" w:rsidP="002757D2">
      <w:pPr>
        <w:ind w:firstLineChars="200" w:firstLine="422"/>
        <w:rPr>
          <w:rFonts w:ascii="仿宋_GB2312" w:eastAsia="仿宋_GB2312"/>
          <w:sz w:val="21"/>
          <w:szCs w:val="21"/>
        </w:rPr>
      </w:pPr>
      <w:r w:rsidRPr="00B35237">
        <w:rPr>
          <w:rFonts w:ascii="仿宋_GB2312" w:eastAsia="仿宋_GB2312" w:hint="eastAsia"/>
          <w:b/>
          <w:sz w:val="21"/>
          <w:szCs w:val="21"/>
        </w:rPr>
        <w:t xml:space="preserve">第二十五条 </w:t>
      </w:r>
      <w:r w:rsidRPr="00B35237">
        <w:rPr>
          <w:rFonts w:ascii="仿宋_GB2312" w:eastAsia="仿宋_GB2312" w:hint="eastAsia"/>
          <w:sz w:val="21"/>
          <w:szCs w:val="21"/>
        </w:rPr>
        <w:t xml:space="preserve">被保险人知道保险事故发生后：   </w:t>
      </w:r>
    </w:p>
    <w:p w14:paraId="6F048ED5" w14:textId="77777777" w:rsidR="0090001B" w:rsidRPr="00B35237" w:rsidRDefault="000E6062" w:rsidP="002757D2">
      <w:pPr>
        <w:pStyle w:val="2"/>
        <w:spacing w:line="240" w:lineRule="auto"/>
        <w:ind w:left="0" w:firstLineChars="200" w:firstLine="420"/>
        <w:rPr>
          <w:rFonts w:ascii="仿宋_GB2312" w:eastAsia="仿宋_GB2312"/>
          <w:sz w:val="21"/>
          <w:szCs w:val="21"/>
        </w:rPr>
      </w:pPr>
      <w:r w:rsidRPr="00B35237">
        <w:rPr>
          <w:rFonts w:ascii="仿宋_GB2312" w:eastAsia="仿宋_GB2312" w:hint="eastAsia"/>
          <w:b w:val="0"/>
          <w:sz w:val="21"/>
          <w:szCs w:val="21"/>
        </w:rPr>
        <w:t>（一）</w:t>
      </w:r>
      <w:r w:rsidRPr="00D37630">
        <w:rPr>
          <w:rFonts w:ascii="黑体" w:eastAsia="黑体" w:hAnsi="黑体" w:hint="eastAsia"/>
          <w:sz w:val="21"/>
          <w:szCs w:val="21"/>
        </w:rPr>
        <w:t xml:space="preserve">尽力采取必要、合理的措施，防止或减少损失，否则，对因此扩大的损失，保险人不承担赔偿责任； </w:t>
      </w:r>
    </w:p>
    <w:p w14:paraId="1CE87BE4" w14:textId="77777777" w:rsidR="0090001B" w:rsidRPr="00B35237" w:rsidRDefault="000E6062" w:rsidP="002757D2">
      <w:pPr>
        <w:ind w:firstLineChars="200" w:firstLine="420"/>
        <w:jc w:val="both"/>
        <w:rPr>
          <w:rFonts w:ascii="仿宋_GB2312" w:eastAsia="仿宋_GB2312"/>
          <w:sz w:val="21"/>
          <w:szCs w:val="21"/>
        </w:rPr>
      </w:pPr>
      <w:r w:rsidRPr="00B35237">
        <w:rPr>
          <w:rFonts w:ascii="仿宋_GB2312" w:eastAsia="仿宋_GB2312" w:hint="eastAsia"/>
          <w:sz w:val="21"/>
          <w:szCs w:val="21"/>
        </w:rPr>
        <w:t>（二</w:t>
      </w:r>
      <w:r w:rsidRPr="00B35237">
        <w:rPr>
          <w:rFonts w:ascii="仿宋_GB2312" w:eastAsia="仿宋_GB2312" w:hint="eastAsia"/>
          <w:spacing w:val="-3"/>
          <w:sz w:val="21"/>
          <w:szCs w:val="21"/>
        </w:rPr>
        <w:t>）应当及时通知保险人，并书面说明事故发生的原因、经过和损失情况；如属刑事案件，应立即向公安机关报案；</w:t>
      </w:r>
      <w:r w:rsidRPr="00D37630">
        <w:rPr>
          <w:rFonts w:ascii="黑体" w:eastAsia="黑体" w:hAnsi="黑体" w:cs="Microsoft JhengHei" w:hint="eastAsia"/>
          <w:b/>
          <w:bCs/>
          <w:sz w:val="21"/>
          <w:szCs w:val="21"/>
        </w:rPr>
        <w:t>故意或者因重大过失未及时通知， 致使保险事故的性质、原因、损失程度等难以确定的，保险人对无法确定的部分，不承担赔偿责任，</w:t>
      </w:r>
      <w:r w:rsidRPr="00B35237">
        <w:rPr>
          <w:rFonts w:ascii="仿宋_GB2312" w:eastAsia="仿宋_GB2312" w:hint="eastAsia"/>
          <w:spacing w:val="-3"/>
          <w:sz w:val="21"/>
          <w:szCs w:val="21"/>
        </w:rPr>
        <w:t>但保险人通过其他途径已经及时知道或者应当及时知道保险事故发生的除外；</w:t>
      </w:r>
      <w:r w:rsidRPr="00B35237">
        <w:rPr>
          <w:rFonts w:ascii="仿宋_GB2312" w:eastAsia="仿宋_GB2312" w:hint="eastAsia"/>
          <w:spacing w:val="-2"/>
          <w:sz w:val="21"/>
          <w:szCs w:val="21"/>
        </w:rPr>
        <w:t xml:space="preserve"> </w:t>
      </w:r>
      <w:r w:rsidRPr="00B35237">
        <w:rPr>
          <w:rFonts w:ascii="仿宋_GB2312" w:eastAsia="仿宋_GB2312" w:hint="eastAsia"/>
          <w:sz w:val="21"/>
          <w:szCs w:val="21"/>
        </w:rPr>
        <w:t xml:space="preserve"> </w:t>
      </w:r>
    </w:p>
    <w:p w14:paraId="1DE58CB5" w14:textId="77777777" w:rsidR="0090001B" w:rsidRPr="00B35237" w:rsidRDefault="000E6062" w:rsidP="002757D2">
      <w:pPr>
        <w:ind w:firstLineChars="200" w:firstLine="420"/>
        <w:rPr>
          <w:rFonts w:ascii="仿宋_GB2312" w:eastAsia="仿宋_GB2312"/>
          <w:b/>
          <w:sz w:val="21"/>
          <w:szCs w:val="21"/>
        </w:rPr>
      </w:pPr>
      <w:r w:rsidRPr="00B35237">
        <w:rPr>
          <w:rFonts w:ascii="仿宋_GB2312" w:eastAsia="仿宋_GB2312" w:hint="eastAsia"/>
          <w:sz w:val="21"/>
          <w:szCs w:val="21"/>
        </w:rPr>
        <w:lastRenderedPageBreak/>
        <w:t>（</w:t>
      </w:r>
      <w:r w:rsidRPr="00B35237">
        <w:rPr>
          <w:rFonts w:ascii="仿宋_GB2312" w:eastAsia="仿宋_GB2312" w:hint="eastAsia"/>
          <w:spacing w:val="-3"/>
          <w:sz w:val="21"/>
          <w:szCs w:val="21"/>
        </w:rPr>
        <w:t>三</w:t>
      </w:r>
      <w:r w:rsidRPr="00B35237">
        <w:rPr>
          <w:rFonts w:ascii="仿宋_GB2312" w:eastAsia="仿宋_GB2312" w:hint="eastAsia"/>
          <w:spacing w:val="-41"/>
          <w:sz w:val="21"/>
          <w:szCs w:val="21"/>
        </w:rPr>
        <w:t>）</w:t>
      </w:r>
      <w:r w:rsidRPr="00B35237">
        <w:rPr>
          <w:rFonts w:ascii="仿宋_GB2312" w:eastAsia="仿宋_GB2312" w:hint="eastAsia"/>
          <w:spacing w:val="-13"/>
          <w:sz w:val="21"/>
          <w:szCs w:val="21"/>
        </w:rPr>
        <w:t xml:space="preserve"> 保护事故有关证据，允许并且协助保险人进行事故调查；</w:t>
      </w:r>
      <w:r w:rsidRPr="00D37630">
        <w:rPr>
          <w:rFonts w:ascii="黑体" w:eastAsia="黑体" w:hAnsi="黑体" w:cs="Microsoft JhengHei" w:hint="eastAsia"/>
          <w:b/>
          <w:bCs/>
          <w:sz w:val="21"/>
          <w:szCs w:val="21"/>
        </w:rPr>
        <w:t>对于拒绝、不配合或者妨碍保险人进行事故调查导致无法确定事故原因或核实损失情况的， 保险人不承担赔偿责任；</w:t>
      </w:r>
      <w:r w:rsidRPr="00B35237">
        <w:rPr>
          <w:rFonts w:ascii="仿宋_GB2312" w:eastAsia="仿宋_GB2312" w:hint="eastAsia"/>
          <w:b/>
          <w:w w:val="201"/>
          <w:sz w:val="21"/>
          <w:szCs w:val="21"/>
        </w:rPr>
        <w:t xml:space="preserve"> </w:t>
      </w:r>
    </w:p>
    <w:p w14:paraId="0A53BC0C" w14:textId="77777777" w:rsidR="0090001B" w:rsidRPr="00B35237" w:rsidRDefault="000E6062" w:rsidP="002757D2">
      <w:pPr>
        <w:pStyle w:val="a3"/>
        <w:ind w:left="0" w:firstLineChars="200" w:firstLine="420"/>
        <w:rPr>
          <w:rFonts w:ascii="仿宋_GB2312" w:eastAsia="仿宋_GB2312"/>
          <w:b/>
          <w:sz w:val="21"/>
          <w:szCs w:val="21"/>
        </w:rPr>
      </w:pPr>
      <w:r w:rsidRPr="00B35237">
        <w:rPr>
          <w:rFonts w:ascii="仿宋_GB2312" w:eastAsia="仿宋_GB2312" w:hint="eastAsia"/>
          <w:sz w:val="21"/>
          <w:szCs w:val="21"/>
        </w:rPr>
        <w:t>（四）涉及违法、犯罪的，被保险人应立即向公安部门报案。</w:t>
      </w:r>
      <w:r w:rsidRPr="00B35237">
        <w:rPr>
          <w:rFonts w:ascii="仿宋_GB2312" w:eastAsia="仿宋_GB2312" w:hint="eastAsia"/>
          <w:b/>
          <w:w w:val="201"/>
          <w:sz w:val="21"/>
          <w:szCs w:val="21"/>
        </w:rPr>
        <w:t xml:space="preserve"> </w:t>
      </w:r>
    </w:p>
    <w:p w14:paraId="4961C5FE" w14:textId="77777777" w:rsidR="0090001B" w:rsidRPr="00B35237" w:rsidRDefault="000E6062" w:rsidP="002757D2">
      <w:pPr>
        <w:ind w:firstLineChars="200" w:firstLine="422"/>
        <w:rPr>
          <w:rFonts w:ascii="仿宋_GB2312" w:eastAsia="仿宋_GB2312"/>
          <w:b/>
          <w:bCs/>
          <w:sz w:val="21"/>
          <w:szCs w:val="21"/>
        </w:rPr>
      </w:pPr>
      <w:r w:rsidRPr="00190523">
        <w:rPr>
          <w:rFonts w:ascii="仿宋_GB2312" w:eastAsia="仿宋_GB2312" w:hint="eastAsia"/>
          <w:b/>
          <w:bCs/>
          <w:sz w:val="21"/>
          <w:szCs w:val="21"/>
        </w:rPr>
        <w:t>第二十六条</w:t>
      </w:r>
      <w:r w:rsidRPr="00B35237">
        <w:rPr>
          <w:rFonts w:ascii="仿宋_GB2312" w:eastAsia="仿宋_GB2312" w:hint="eastAsia"/>
          <w:sz w:val="21"/>
          <w:szCs w:val="21"/>
        </w:rPr>
        <w:t xml:space="preserve">  被保险人请求赔偿前，应先采取处置措施实现为保障交易合同项下债权而设定的担保权利（如有），并全程允许保险人参与。   未经保险人书面同意，被保险人放弃上述权利的，保险人可以相应扣减赔偿保险金的数额。  </w:t>
      </w:r>
      <w:r w:rsidRPr="00B35237">
        <w:rPr>
          <w:rFonts w:ascii="仿宋_GB2312" w:eastAsia="仿宋_GB2312" w:hint="eastAsia"/>
          <w:b/>
          <w:bCs/>
          <w:sz w:val="21"/>
          <w:szCs w:val="21"/>
        </w:rPr>
        <w:t xml:space="preserve">  </w:t>
      </w:r>
    </w:p>
    <w:p w14:paraId="46F56C80"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第二十七条 </w:t>
      </w:r>
      <w:r w:rsidRPr="00B35237">
        <w:rPr>
          <w:rFonts w:ascii="仿宋_GB2312" w:eastAsia="仿宋_GB2312" w:hint="eastAsia"/>
          <w:sz w:val="21"/>
          <w:szCs w:val="21"/>
        </w:rPr>
        <w:t xml:space="preserve">被保险人请求赔偿时，应向保险人提供下列证明和资料：   </w:t>
      </w:r>
    </w:p>
    <w:p w14:paraId="5050526D"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（一）保险合同正本； </w:t>
      </w:r>
    </w:p>
    <w:p w14:paraId="3476F6F7"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（二）索赔申请书；   </w:t>
      </w:r>
    </w:p>
    <w:p w14:paraId="52ED33A0"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（三）相关的交易合同及其附件；   </w:t>
      </w:r>
    </w:p>
    <w:p w14:paraId="70E26F6B"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（四）被保险人损失证明； </w:t>
      </w:r>
    </w:p>
    <w:p w14:paraId="39D94419"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（五）投保人拒绝或延迟归还首付款的证明或说明文件； </w:t>
      </w:r>
    </w:p>
    <w:p w14:paraId="5F164008"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（六</w:t>
      </w:r>
      <w:r w:rsidRPr="00B35237">
        <w:rPr>
          <w:rFonts w:ascii="仿宋_GB2312" w:eastAsia="仿宋_GB2312" w:hint="eastAsia"/>
          <w:spacing w:val="-3"/>
          <w:sz w:val="21"/>
          <w:szCs w:val="21"/>
        </w:rPr>
        <w:t>）实现为保障交易合同项下债权而设定的担保的处置证明</w:t>
      </w:r>
      <w:r w:rsidRPr="00B35237">
        <w:rPr>
          <w:rFonts w:ascii="仿宋_GB2312" w:eastAsia="仿宋_GB2312" w:hint="eastAsia"/>
          <w:sz w:val="21"/>
          <w:szCs w:val="21"/>
        </w:rPr>
        <w:t>（</w:t>
      </w:r>
      <w:r w:rsidRPr="00B35237">
        <w:rPr>
          <w:rFonts w:ascii="仿宋_GB2312" w:eastAsia="仿宋_GB2312" w:hint="eastAsia"/>
          <w:spacing w:val="-3"/>
          <w:sz w:val="21"/>
          <w:szCs w:val="21"/>
        </w:rPr>
        <w:t>如有</w:t>
      </w:r>
      <w:r w:rsidRPr="00B35237">
        <w:rPr>
          <w:rFonts w:ascii="仿宋_GB2312" w:eastAsia="仿宋_GB2312" w:hint="eastAsia"/>
          <w:spacing w:val="-75"/>
          <w:sz w:val="21"/>
          <w:szCs w:val="21"/>
        </w:rPr>
        <w:t>）</w:t>
      </w:r>
      <w:r w:rsidRPr="00B35237">
        <w:rPr>
          <w:rFonts w:ascii="仿宋_GB2312" w:eastAsia="仿宋_GB2312" w:hint="eastAsia"/>
          <w:spacing w:val="-2"/>
          <w:sz w:val="21"/>
          <w:szCs w:val="21"/>
        </w:rPr>
        <w:t>；</w:t>
      </w:r>
      <w:r w:rsidRPr="00B35237">
        <w:rPr>
          <w:rFonts w:ascii="仿宋_GB2312" w:eastAsia="仿宋_GB2312" w:hint="eastAsia"/>
          <w:sz w:val="21"/>
          <w:szCs w:val="21"/>
        </w:rPr>
        <w:t xml:space="preserve">   </w:t>
      </w:r>
    </w:p>
    <w:p w14:paraId="73A361A6"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（七）投保人、被保险人所能提供的与索赔有关，并能够证明保险事故的性质、原因和损失程度的其他必要的证明和资料。</w:t>
      </w:r>
    </w:p>
    <w:p w14:paraId="5DE608FA" w14:textId="77777777" w:rsidR="0090001B" w:rsidRPr="00D37630" w:rsidRDefault="000E6062" w:rsidP="002757D2">
      <w:pPr>
        <w:pStyle w:val="2"/>
        <w:spacing w:line="240" w:lineRule="auto"/>
        <w:ind w:left="0" w:firstLineChars="200" w:firstLine="422"/>
        <w:rPr>
          <w:rFonts w:ascii="黑体" w:eastAsia="黑体" w:hAnsi="黑体"/>
          <w:sz w:val="21"/>
          <w:szCs w:val="21"/>
        </w:rPr>
      </w:pPr>
      <w:r w:rsidRPr="00D37630">
        <w:rPr>
          <w:rFonts w:ascii="黑体" w:eastAsia="黑体" w:hAnsi="黑体" w:hint="eastAsia"/>
          <w:sz w:val="21"/>
          <w:szCs w:val="21"/>
        </w:rPr>
        <w:t xml:space="preserve">投保人、被保险人未履行前款约定的证明和资料提供义务，导致保险人无法核实损失情况的，保险人对无法核实部分不承担赔偿责任。 </w:t>
      </w:r>
    </w:p>
    <w:p w14:paraId="73A86A05" w14:textId="77777777" w:rsidR="00482DD2" w:rsidRDefault="00482DD2" w:rsidP="002757D2">
      <w:pPr>
        <w:pStyle w:val="2"/>
        <w:spacing w:line="240" w:lineRule="auto"/>
        <w:ind w:left="0"/>
        <w:jc w:val="center"/>
        <w:rPr>
          <w:rFonts w:ascii="黑体" w:eastAsia="黑体" w:hAnsi="黑体"/>
          <w:sz w:val="21"/>
          <w:szCs w:val="21"/>
        </w:rPr>
      </w:pPr>
    </w:p>
    <w:p w14:paraId="5CF33968" w14:textId="5D9336C1"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赔偿处理</w:t>
      </w:r>
    </w:p>
    <w:p w14:paraId="79EE3BC5"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第二十八条 </w:t>
      </w:r>
      <w:r w:rsidRPr="00B35237">
        <w:rPr>
          <w:rFonts w:ascii="仿宋_GB2312" w:eastAsia="仿宋_GB2312" w:hint="eastAsia"/>
          <w:sz w:val="21"/>
          <w:szCs w:val="21"/>
        </w:rPr>
        <w:t xml:space="preserve">发生保险责任范围内的损失，如投保人提供抵押物、质押物或担保的，则被保险人应优先追偿或处置抵押物、质押物或担保，不足部分由保险人根据保险合同约定负责赔付。 </w:t>
      </w:r>
    </w:p>
    <w:p w14:paraId="4377F179" w14:textId="77777777" w:rsidR="0090001B" w:rsidRPr="00B35237" w:rsidRDefault="000E6062" w:rsidP="002757D2">
      <w:pPr>
        <w:pStyle w:val="a3"/>
        <w:ind w:left="0" w:firstLineChars="200" w:firstLine="408"/>
        <w:rPr>
          <w:rFonts w:ascii="仿宋_GB2312" w:eastAsia="仿宋_GB2312"/>
          <w:sz w:val="21"/>
          <w:szCs w:val="21"/>
        </w:rPr>
      </w:pPr>
      <w:r w:rsidRPr="00B35237">
        <w:rPr>
          <w:rFonts w:ascii="仿宋_GB2312" w:eastAsia="仿宋_GB2312" w:hint="eastAsia"/>
          <w:spacing w:val="-3"/>
          <w:sz w:val="21"/>
          <w:szCs w:val="21"/>
        </w:rPr>
        <w:t>具体公式为：保险赔款=</w:t>
      </w:r>
      <w:r w:rsidRPr="00B35237">
        <w:rPr>
          <w:rFonts w:ascii="仿宋_GB2312" w:eastAsia="仿宋_GB2312" w:hint="eastAsia"/>
          <w:sz w:val="21"/>
          <w:szCs w:val="21"/>
        </w:rPr>
        <w:t>（</w:t>
      </w:r>
      <w:r w:rsidRPr="00B35237">
        <w:rPr>
          <w:rFonts w:ascii="仿宋_GB2312" w:eastAsia="仿宋_GB2312" w:hint="eastAsia"/>
          <w:spacing w:val="-3"/>
          <w:sz w:val="21"/>
          <w:szCs w:val="21"/>
        </w:rPr>
        <w:t>投保人未能履行债务或归还首付款义务部分的价款-被保险人已追偿或处置抵押物、质押物对应的价款</w:t>
      </w:r>
      <w:r w:rsidRPr="00B35237">
        <w:rPr>
          <w:rFonts w:ascii="仿宋_GB2312" w:eastAsia="仿宋_GB2312" w:hint="eastAsia"/>
          <w:sz w:val="21"/>
          <w:szCs w:val="21"/>
        </w:rPr>
        <w:t>）x（1</w:t>
      </w:r>
      <w:r w:rsidRPr="00B35237">
        <w:rPr>
          <w:rFonts w:ascii="仿宋_GB2312" w:eastAsia="仿宋_GB2312" w:hint="eastAsia"/>
          <w:spacing w:val="-3"/>
          <w:sz w:val="21"/>
          <w:szCs w:val="21"/>
        </w:rPr>
        <w:t>-免赔率</w:t>
      </w:r>
      <w:r w:rsidRPr="00B35237">
        <w:rPr>
          <w:rFonts w:ascii="仿宋_GB2312" w:eastAsia="仿宋_GB2312" w:hint="eastAsia"/>
          <w:spacing w:val="-77"/>
          <w:sz w:val="21"/>
          <w:szCs w:val="21"/>
        </w:rPr>
        <w:t>）</w:t>
      </w:r>
      <w:r w:rsidRPr="00B35237">
        <w:rPr>
          <w:rFonts w:ascii="仿宋_GB2312" w:eastAsia="仿宋_GB2312" w:hint="eastAsia"/>
          <w:sz w:val="21"/>
          <w:szCs w:val="21"/>
        </w:rPr>
        <w:t xml:space="preserve">。 </w:t>
      </w:r>
    </w:p>
    <w:p w14:paraId="6B778100" w14:textId="77777777" w:rsidR="0090001B" w:rsidRPr="00D37630" w:rsidRDefault="000E6062" w:rsidP="002757D2">
      <w:pPr>
        <w:pStyle w:val="2"/>
        <w:spacing w:line="240" w:lineRule="auto"/>
        <w:ind w:left="0" w:firstLineChars="200" w:firstLine="422"/>
        <w:rPr>
          <w:rFonts w:ascii="黑体" w:eastAsia="黑体" w:hAnsi="黑体"/>
          <w:sz w:val="21"/>
          <w:szCs w:val="21"/>
        </w:rPr>
      </w:pPr>
      <w:r w:rsidRPr="00B35237">
        <w:rPr>
          <w:rFonts w:ascii="仿宋_GB2312" w:eastAsia="仿宋_GB2312" w:hint="eastAsia"/>
          <w:sz w:val="21"/>
          <w:szCs w:val="21"/>
        </w:rPr>
        <w:t xml:space="preserve">第二十九条   </w:t>
      </w:r>
      <w:r w:rsidRPr="00D37630">
        <w:rPr>
          <w:rFonts w:ascii="黑体" w:eastAsia="黑体" w:hAnsi="黑体" w:hint="eastAsia"/>
          <w:sz w:val="21"/>
          <w:szCs w:val="21"/>
        </w:rPr>
        <w:t>发生保险事故时，如果被保险人的损失在有相同保障的其他保险项下也能够获得赔偿，则本保险人按照本保险合同的保险金额与其他保险合同及本保险合同的保险金额总和的比例承担赔偿责任。</w:t>
      </w:r>
    </w:p>
    <w:p w14:paraId="629CD93B" w14:textId="77777777" w:rsidR="0090001B" w:rsidRPr="00D37630" w:rsidRDefault="000E6062" w:rsidP="002757D2">
      <w:pPr>
        <w:ind w:firstLineChars="200" w:firstLine="422"/>
        <w:rPr>
          <w:rFonts w:ascii="黑体" w:eastAsia="黑体" w:hAnsi="黑体" w:cs="Microsoft JhengHei"/>
          <w:b/>
          <w:bCs/>
          <w:sz w:val="21"/>
          <w:szCs w:val="21"/>
        </w:rPr>
      </w:pPr>
      <w:r w:rsidRPr="00D37630">
        <w:rPr>
          <w:rFonts w:ascii="黑体" w:eastAsia="黑体" w:hAnsi="黑体" w:cs="Microsoft JhengHei" w:hint="eastAsia"/>
          <w:b/>
          <w:bCs/>
          <w:sz w:val="21"/>
          <w:szCs w:val="21"/>
        </w:rPr>
        <w:t>其他保险人应承担的赔偿金额，本保险人不负责垫付。若被保险人未如实告知导致保险人多支付赔偿金的，保险人有权向被保险人追回多支付的部分。</w:t>
      </w:r>
    </w:p>
    <w:p w14:paraId="36468C91" w14:textId="77777777" w:rsidR="0090001B" w:rsidRPr="00B35237" w:rsidRDefault="000E6062" w:rsidP="002757D2">
      <w:pPr>
        <w:ind w:firstLineChars="200" w:firstLine="422"/>
        <w:rPr>
          <w:rFonts w:ascii="仿宋_GB2312" w:eastAsia="仿宋_GB2312"/>
          <w:sz w:val="21"/>
          <w:szCs w:val="21"/>
        </w:rPr>
      </w:pPr>
      <w:r w:rsidRPr="00B35237">
        <w:rPr>
          <w:rFonts w:ascii="仿宋_GB2312" w:eastAsia="仿宋_GB2312" w:hAnsi="Microsoft JhengHei" w:hint="eastAsia"/>
          <w:b/>
          <w:sz w:val="21"/>
          <w:szCs w:val="21"/>
        </w:rPr>
        <w:t>第三十条</w:t>
      </w:r>
      <w:r w:rsidRPr="00B35237">
        <w:rPr>
          <w:rFonts w:ascii="仿宋_GB2312" w:eastAsia="仿宋_GB2312" w:hint="eastAsia"/>
          <w:sz w:val="21"/>
          <w:szCs w:val="21"/>
        </w:rPr>
        <w:t xml:space="preserve"> </w:t>
      </w:r>
      <w:r w:rsidRPr="00B35237">
        <w:rPr>
          <w:rFonts w:ascii="仿宋_GB2312" w:eastAsia="仿宋_GB2312" w:hint="eastAsia"/>
          <w:spacing w:val="-2"/>
          <w:sz w:val="21"/>
          <w:szCs w:val="21"/>
        </w:rPr>
        <w:t xml:space="preserve"> </w:t>
      </w:r>
      <w:r w:rsidRPr="00B35237">
        <w:rPr>
          <w:rFonts w:ascii="仿宋_GB2312" w:eastAsia="仿宋_GB2312" w:hint="eastAsia"/>
          <w:spacing w:val="-3"/>
          <w:sz w:val="21"/>
          <w:szCs w:val="21"/>
        </w:rPr>
        <w:t>发生保险责任范围内的损失，被保险人应及时行使向投保人及交易合同中违反义务的所有违约方（</w:t>
      </w:r>
      <w:r w:rsidRPr="00B35237">
        <w:rPr>
          <w:rFonts w:ascii="仿宋_GB2312" w:eastAsia="仿宋_GB2312" w:hint="eastAsia"/>
          <w:spacing w:val="-12"/>
          <w:sz w:val="21"/>
          <w:szCs w:val="21"/>
        </w:rPr>
        <w:t>以下称“违约方”</w:t>
      </w:r>
      <w:r w:rsidRPr="00B35237">
        <w:rPr>
          <w:rFonts w:ascii="仿宋_GB2312" w:eastAsia="仿宋_GB2312" w:hint="eastAsia"/>
          <w:sz w:val="21"/>
          <w:szCs w:val="21"/>
        </w:rPr>
        <w:t>）</w:t>
      </w:r>
      <w:r w:rsidRPr="00B35237">
        <w:rPr>
          <w:rFonts w:ascii="仿宋_GB2312" w:eastAsia="仿宋_GB2312" w:hint="eastAsia"/>
          <w:spacing w:val="-3"/>
          <w:sz w:val="21"/>
          <w:szCs w:val="21"/>
        </w:rPr>
        <w:t>请求赔偿的权利。保险人</w:t>
      </w:r>
      <w:r w:rsidRPr="00B35237">
        <w:rPr>
          <w:rFonts w:ascii="仿宋_GB2312" w:eastAsia="仿宋_GB2312" w:hint="eastAsia"/>
          <w:spacing w:val="-4"/>
          <w:sz w:val="21"/>
          <w:szCs w:val="21"/>
        </w:rPr>
        <w:t>自向被保险人赔偿保险金之日起，在赔偿金额范围内行使被保险人对投保人、违约方请求赔偿的权利，被保险人应当向保险人提供必要的文件和所知道的有关情</w:t>
      </w:r>
      <w:r w:rsidRPr="00B35237">
        <w:rPr>
          <w:rFonts w:ascii="仿宋_GB2312" w:eastAsia="仿宋_GB2312" w:hint="eastAsia"/>
          <w:sz w:val="21"/>
          <w:szCs w:val="21"/>
        </w:rPr>
        <w:t xml:space="preserve">况。 </w:t>
      </w:r>
      <w:r w:rsidRPr="00B35237">
        <w:rPr>
          <w:rFonts w:ascii="仿宋_GB2312" w:eastAsia="仿宋_GB2312" w:hint="eastAsia"/>
          <w:spacing w:val="-2"/>
          <w:sz w:val="21"/>
          <w:szCs w:val="21"/>
        </w:rPr>
        <w:t xml:space="preserve"> </w:t>
      </w:r>
      <w:r w:rsidRPr="00B35237">
        <w:rPr>
          <w:rFonts w:ascii="仿宋_GB2312" w:eastAsia="仿宋_GB2312" w:hint="eastAsia"/>
          <w:sz w:val="21"/>
          <w:szCs w:val="21"/>
        </w:rPr>
        <w:t xml:space="preserve"> </w:t>
      </w:r>
    </w:p>
    <w:p w14:paraId="4B8B723D" w14:textId="77777777" w:rsidR="0090001B" w:rsidRPr="00D37630" w:rsidRDefault="000E6062" w:rsidP="002757D2">
      <w:pPr>
        <w:ind w:firstLineChars="200" w:firstLine="420"/>
        <w:rPr>
          <w:rFonts w:ascii="黑体" w:eastAsia="黑体" w:hAnsi="黑体" w:cs="Microsoft JhengHei"/>
          <w:b/>
          <w:bCs/>
          <w:sz w:val="21"/>
          <w:szCs w:val="21"/>
        </w:rPr>
      </w:pPr>
      <w:r w:rsidRPr="00B35237">
        <w:rPr>
          <w:rFonts w:ascii="仿宋_GB2312" w:eastAsia="仿宋_GB2312" w:hint="eastAsia"/>
          <w:sz w:val="21"/>
          <w:szCs w:val="21"/>
        </w:rPr>
        <w:t>被保险人已经从投保人、违约方处取得赔偿的，保险人赔偿保险金时，</w:t>
      </w:r>
      <w:r w:rsidRPr="00D37630">
        <w:rPr>
          <w:rFonts w:ascii="黑体" w:eastAsia="黑体" w:hAnsi="黑体" w:cs="Microsoft JhengHei" w:hint="eastAsia"/>
          <w:b/>
          <w:bCs/>
          <w:sz w:val="21"/>
          <w:szCs w:val="21"/>
        </w:rPr>
        <w:t xml:space="preserve">可以相应扣减被保险人已从投保人、违约方处取得的赔偿金额。 </w:t>
      </w:r>
    </w:p>
    <w:p w14:paraId="3FAA66A7" w14:textId="77777777" w:rsidR="0090001B" w:rsidRPr="00B35237" w:rsidRDefault="000E6062" w:rsidP="002757D2">
      <w:pPr>
        <w:pStyle w:val="2"/>
        <w:spacing w:line="240" w:lineRule="auto"/>
        <w:ind w:left="0" w:firstLineChars="200" w:firstLine="422"/>
        <w:jc w:val="both"/>
        <w:rPr>
          <w:rFonts w:ascii="仿宋_GB2312" w:eastAsia="仿宋_GB2312"/>
          <w:sz w:val="21"/>
          <w:szCs w:val="21"/>
        </w:rPr>
      </w:pPr>
      <w:r w:rsidRPr="00D37630">
        <w:rPr>
          <w:rFonts w:ascii="黑体" w:eastAsia="黑体" w:hAnsi="黑体" w:hint="eastAsia"/>
          <w:sz w:val="21"/>
          <w:szCs w:val="21"/>
        </w:rPr>
        <w:t xml:space="preserve">保险事故发生后，在保险人未赔偿保险金之前，被保险人放弃对投保人、违约方请求赔偿权利的，保险人不承担赔偿责任；保险人向被保险人赔偿保险金后，被保险人未经保险人同意放弃对投保人、违约方请求赔偿权利的，该行为无效；由于被保险人故意或者因重大过失致使保险人不能行使代位请求赔偿的权利的，保险人可以扣减或者要求返还相应的保险金。 </w:t>
      </w:r>
      <w:r w:rsidRPr="00B35237">
        <w:rPr>
          <w:rFonts w:ascii="仿宋_GB2312" w:eastAsia="仿宋_GB2312" w:hint="eastAsia"/>
          <w:spacing w:val="-3"/>
          <w:sz w:val="21"/>
          <w:szCs w:val="21"/>
        </w:rPr>
        <w:t xml:space="preserve"> </w:t>
      </w:r>
      <w:r w:rsidRPr="00B35237">
        <w:rPr>
          <w:rFonts w:ascii="仿宋_GB2312" w:eastAsia="仿宋_GB2312" w:hint="eastAsia"/>
          <w:spacing w:val="-2"/>
          <w:sz w:val="21"/>
          <w:szCs w:val="21"/>
        </w:rPr>
        <w:t xml:space="preserve"> </w:t>
      </w:r>
      <w:r w:rsidRPr="00B35237">
        <w:rPr>
          <w:rFonts w:ascii="仿宋_GB2312" w:eastAsia="仿宋_GB2312" w:hint="eastAsia"/>
          <w:w w:val="201"/>
          <w:sz w:val="21"/>
          <w:szCs w:val="21"/>
        </w:rPr>
        <w:t xml:space="preserve"> </w:t>
      </w:r>
    </w:p>
    <w:p w14:paraId="0730DC01" w14:textId="77777777" w:rsidR="0090001B" w:rsidRPr="00B35237" w:rsidRDefault="000E6062" w:rsidP="002757D2">
      <w:pPr>
        <w:ind w:firstLineChars="200" w:firstLine="410"/>
        <w:jc w:val="both"/>
        <w:rPr>
          <w:rFonts w:ascii="仿宋_GB2312" w:eastAsia="仿宋_GB2312"/>
          <w:b/>
          <w:sz w:val="21"/>
          <w:szCs w:val="21"/>
        </w:rPr>
      </w:pPr>
      <w:r w:rsidRPr="00B35237">
        <w:rPr>
          <w:rFonts w:ascii="仿宋_GB2312" w:eastAsia="仿宋_GB2312" w:hint="eastAsia"/>
          <w:b/>
          <w:spacing w:val="-3"/>
          <w:sz w:val="21"/>
          <w:szCs w:val="21"/>
        </w:rPr>
        <w:t>第三十一条</w:t>
      </w:r>
      <w:r w:rsidR="008E1080">
        <w:rPr>
          <w:rFonts w:ascii="仿宋_GB2312" w:eastAsia="仿宋_GB2312" w:hint="eastAsia"/>
          <w:b/>
          <w:spacing w:val="-3"/>
          <w:sz w:val="21"/>
          <w:szCs w:val="21"/>
        </w:rPr>
        <w:t xml:space="preserve"> </w:t>
      </w:r>
      <w:r w:rsidRPr="00D37630">
        <w:rPr>
          <w:rFonts w:ascii="黑体" w:eastAsia="黑体" w:hAnsi="黑体" w:cs="Microsoft JhengHei" w:hint="eastAsia"/>
          <w:b/>
          <w:bCs/>
          <w:sz w:val="21"/>
          <w:szCs w:val="21"/>
        </w:rPr>
        <w:t xml:space="preserve">未发生保险事故，被保险人谎称发生了保险事故，向保险人提出赔偿或者给付保险金请求的，保险人有权解除合同，并不退还保险费。投保人、被保险人故意制造保险事故的，保险人有权解除合同，不承担赔偿或者给付保险金的责任。 </w:t>
      </w:r>
      <w:r w:rsidRPr="00B35237">
        <w:rPr>
          <w:rFonts w:ascii="仿宋_GB2312" w:eastAsia="仿宋_GB2312" w:hint="eastAsia"/>
          <w:b/>
          <w:spacing w:val="-3"/>
          <w:sz w:val="21"/>
          <w:szCs w:val="21"/>
        </w:rPr>
        <w:t xml:space="preserve"> </w:t>
      </w:r>
      <w:r w:rsidRPr="00B35237">
        <w:rPr>
          <w:rFonts w:ascii="仿宋_GB2312" w:eastAsia="仿宋_GB2312" w:hint="eastAsia"/>
          <w:b/>
          <w:spacing w:val="-2"/>
          <w:sz w:val="21"/>
          <w:szCs w:val="21"/>
        </w:rPr>
        <w:t xml:space="preserve"> </w:t>
      </w:r>
      <w:r w:rsidRPr="00B35237">
        <w:rPr>
          <w:rFonts w:ascii="仿宋_GB2312" w:eastAsia="仿宋_GB2312" w:hint="eastAsia"/>
          <w:b/>
          <w:w w:val="201"/>
          <w:sz w:val="21"/>
          <w:szCs w:val="21"/>
        </w:rPr>
        <w:t xml:space="preserve"> </w:t>
      </w:r>
      <w:r w:rsidRPr="00B35237">
        <w:rPr>
          <w:rFonts w:ascii="仿宋_GB2312" w:eastAsia="仿宋_GB2312" w:hint="eastAsia"/>
          <w:b/>
          <w:sz w:val="21"/>
          <w:szCs w:val="21"/>
        </w:rPr>
        <w:t xml:space="preserve"> </w:t>
      </w:r>
      <w:r w:rsidRPr="00B35237">
        <w:rPr>
          <w:rFonts w:ascii="仿宋_GB2312" w:eastAsia="仿宋_GB2312" w:hint="eastAsia"/>
          <w:b/>
          <w:spacing w:val="-2"/>
          <w:sz w:val="21"/>
          <w:szCs w:val="21"/>
        </w:rPr>
        <w:t xml:space="preserve"> </w:t>
      </w:r>
      <w:r w:rsidRPr="00B35237">
        <w:rPr>
          <w:rFonts w:ascii="仿宋_GB2312" w:eastAsia="仿宋_GB2312" w:hint="eastAsia"/>
          <w:b/>
          <w:w w:val="201"/>
          <w:sz w:val="21"/>
          <w:szCs w:val="21"/>
        </w:rPr>
        <w:t xml:space="preserve"> </w:t>
      </w:r>
    </w:p>
    <w:p w14:paraId="7874C2D7" w14:textId="77777777" w:rsidR="0090001B" w:rsidRPr="00D37630" w:rsidRDefault="000E6062" w:rsidP="002757D2">
      <w:pPr>
        <w:ind w:firstLineChars="200" w:firstLine="422"/>
        <w:jc w:val="both"/>
        <w:rPr>
          <w:rFonts w:ascii="黑体" w:eastAsia="黑体" w:hAnsi="黑体" w:cs="Microsoft JhengHei"/>
          <w:b/>
          <w:bCs/>
          <w:sz w:val="21"/>
          <w:szCs w:val="21"/>
        </w:rPr>
      </w:pPr>
      <w:r w:rsidRPr="00D37630">
        <w:rPr>
          <w:rFonts w:ascii="黑体" w:eastAsia="黑体" w:hAnsi="黑体" w:cs="Microsoft JhengHei" w:hint="eastAsia"/>
          <w:b/>
          <w:bCs/>
          <w:sz w:val="21"/>
          <w:szCs w:val="21"/>
        </w:rPr>
        <w:t>保险事故发生后，投保人、被保险人以伪造、变造的有关证明、资料或者其他证据，</w:t>
      </w:r>
      <w:r w:rsidRPr="00D37630">
        <w:rPr>
          <w:rFonts w:ascii="黑体" w:eastAsia="黑体" w:hAnsi="黑体" w:cs="Microsoft JhengHei" w:hint="eastAsia"/>
          <w:b/>
          <w:bCs/>
          <w:sz w:val="21"/>
          <w:szCs w:val="21"/>
        </w:rPr>
        <w:lastRenderedPageBreak/>
        <w:t xml:space="preserve">编造虚假的事故原因或者夸大损失程度的，保险人对其虚报的部分不承担赔偿或者给付保险金的责任。    </w:t>
      </w:r>
    </w:p>
    <w:p w14:paraId="32639FF4" w14:textId="77777777" w:rsidR="0090001B" w:rsidRPr="00D37630" w:rsidRDefault="000E6062" w:rsidP="002757D2">
      <w:pPr>
        <w:ind w:firstLineChars="200" w:firstLine="422"/>
        <w:jc w:val="both"/>
        <w:rPr>
          <w:rFonts w:ascii="黑体" w:eastAsia="黑体" w:hAnsi="黑体" w:cs="Microsoft JhengHei"/>
          <w:b/>
          <w:bCs/>
          <w:sz w:val="21"/>
          <w:szCs w:val="21"/>
        </w:rPr>
      </w:pPr>
      <w:r w:rsidRPr="00D37630">
        <w:rPr>
          <w:rFonts w:ascii="黑体" w:eastAsia="黑体" w:hAnsi="黑体" w:cs="Microsoft JhengHei" w:hint="eastAsia"/>
          <w:b/>
          <w:bCs/>
          <w:sz w:val="21"/>
          <w:szCs w:val="21"/>
        </w:rPr>
        <w:t>投保人、被保险人有前三款规定行为之一，致使保险人支付保险金或者支出费用的，应当退回或者赔偿。</w:t>
      </w:r>
    </w:p>
    <w:p w14:paraId="32FC1235"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第三十二条 </w:t>
      </w:r>
      <w:r w:rsidRPr="00B35237">
        <w:rPr>
          <w:rFonts w:ascii="仿宋_GB2312" w:eastAsia="仿宋_GB2312" w:hint="eastAsia"/>
          <w:sz w:val="21"/>
          <w:szCs w:val="21"/>
        </w:rPr>
        <w:t xml:space="preserve">保险人受理报案、参与案件诉讼、向被保险人提供建议等行为，均不构成保险人对赔偿责任的承诺。 </w:t>
      </w:r>
    </w:p>
    <w:p w14:paraId="0B53486F"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第三十三条 </w:t>
      </w:r>
      <w:r w:rsidRPr="00B35237">
        <w:rPr>
          <w:rFonts w:ascii="仿宋_GB2312" w:eastAsia="仿宋_GB2312" w:hint="eastAsia"/>
          <w:sz w:val="21"/>
          <w:szCs w:val="21"/>
        </w:rPr>
        <w:t>被保险人向保险人请求赔偿保险金的诉讼时效期间为二年，自其知道或者应当知道保险事故发生之日起计算。</w:t>
      </w:r>
    </w:p>
    <w:p w14:paraId="3229ACAC" w14:textId="77777777" w:rsidR="00482DD2" w:rsidRDefault="00482DD2" w:rsidP="002757D2">
      <w:pPr>
        <w:pStyle w:val="2"/>
        <w:spacing w:line="240" w:lineRule="auto"/>
        <w:ind w:left="0"/>
        <w:jc w:val="center"/>
        <w:rPr>
          <w:rFonts w:ascii="黑体" w:eastAsia="黑体" w:hAnsi="黑体"/>
          <w:sz w:val="21"/>
          <w:szCs w:val="21"/>
        </w:rPr>
      </w:pPr>
    </w:p>
    <w:p w14:paraId="150E8140" w14:textId="1EF82ED7"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争议处理适用</w:t>
      </w:r>
    </w:p>
    <w:p w14:paraId="68812D31" w14:textId="77777777" w:rsidR="0090001B" w:rsidRPr="00B35237" w:rsidRDefault="000E6062" w:rsidP="002757D2">
      <w:pPr>
        <w:pStyle w:val="a3"/>
        <w:ind w:left="0" w:firstLineChars="200" w:firstLine="434"/>
        <w:jc w:val="both"/>
        <w:rPr>
          <w:rFonts w:ascii="仿宋_GB2312" w:eastAsia="仿宋_GB2312"/>
          <w:b/>
          <w:sz w:val="21"/>
          <w:szCs w:val="21"/>
        </w:rPr>
      </w:pPr>
      <w:r w:rsidRPr="00B35237">
        <w:rPr>
          <w:rFonts w:ascii="仿宋_GB2312" w:eastAsia="仿宋_GB2312" w:hint="eastAsia"/>
          <w:b/>
          <w:spacing w:val="3"/>
          <w:sz w:val="21"/>
          <w:szCs w:val="21"/>
        </w:rPr>
        <w:t xml:space="preserve">第三十四条 </w:t>
      </w:r>
      <w:r w:rsidRPr="00B35237">
        <w:rPr>
          <w:rFonts w:ascii="仿宋_GB2312" w:eastAsia="仿宋_GB2312" w:hint="eastAsia"/>
          <w:spacing w:val="-3"/>
          <w:sz w:val="21"/>
          <w:szCs w:val="21"/>
        </w:rPr>
        <w:t>因履行本保险合同过程所发生的争议，应先由当事人协商解决；协商不成的，则提交保险单载明的仲裁机构仲裁；保险单未载明仲裁机构且争议发生后未达成仲裁协议的，依法向中华人民共和国人民法院起诉</w:t>
      </w:r>
      <w:r w:rsidRPr="00B35237">
        <w:rPr>
          <w:rFonts w:ascii="仿宋_GB2312" w:eastAsia="仿宋_GB2312" w:hint="eastAsia"/>
          <w:b/>
          <w:sz w:val="21"/>
          <w:szCs w:val="21"/>
        </w:rPr>
        <w:t>。</w:t>
      </w:r>
    </w:p>
    <w:p w14:paraId="3EAFB2CD"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第三十五条 </w:t>
      </w:r>
      <w:r w:rsidRPr="00B35237">
        <w:rPr>
          <w:rFonts w:ascii="仿宋_GB2312" w:eastAsia="仿宋_GB2312" w:hint="eastAsia"/>
          <w:sz w:val="21"/>
          <w:szCs w:val="21"/>
        </w:rPr>
        <w:t>本保险合同争议的处理适用于中华人民共和国法律（不包括港澳台地区法律）。</w:t>
      </w:r>
    </w:p>
    <w:p w14:paraId="2CAFA3AF" w14:textId="77777777" w:rsidR="00482DD2" w:rsidRDefault="00482DD2" w:rsidP="002757D2">
      <w:pPr>
        <w:pStyle w:val="2"/>
        <w:spacing w:line="240" w:lineRule="auto"/>
        <w:ind w:left="0"/>
        <w:jc w:val="center"/>
        <w:rPr>
          <w:rFonts w:ascii="黑体" w:eastAsia="黑体" w:hAnsi="黑体"/>
          <w:sz w:val="21"/>
          <w:szCs w:val="21"/>
        </w:rPr>
      </w:pPr>
    </w:p>
    <w:p w14:paraId="756B41EE" w14:textId="03D20FAA"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其他事项</w:t>
      </w:r>
    </w:p>
    <w:p w14:paraId="2ECD3109"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第三十六条 </w:t>
      </w:r>
      <w:r w:rsidRPr="00B35237">
        <w:rPr>
          <w:rFonts w:ascii="仿宋_GB2312" w:eastAsia="仿宋_GB2312" w:hint="eastAsia"/>
          <w:sz w:val="21"/>
          <w:szCs w:val="21"/>
        </w:rPr>
        <w:t xml:space="preserve">保险责任开始前，投保人要求解除保险合同的，且经被保险人书面同意的，投保人应向保险人退还保险单、保险凭证以及与保险单相关资料的原件并按照保险费的5%向保险人支付退保手续费。 </w:t>
      </w:r>
    </w:p>
    <w:p w14:paraId="10DEFD90" w14:textId="77777777" w:rsidR="0090001B" w:rsidRPr="00B35237" w:rsidRDefault="000E6062" w:rsidP="002757D2">
      <w:pPr>
        <w:pStyle w:val="a3"/>
        <w:ind w:left="0" w:firstLineChars="200" w:firstLine="422"/>
        <w:rPr>
          <w:rFonts w:ascii="仿宋_GB2312" w:eastAsia="仿宋_GB2312"/>
          <w:bCs/>
          <w:sz w:val="21"/>
          <w:szCs w:val="21"/>
        </w:rPr>
      </w:pPr>
      <w:r w:rsidRPr="00B35237">
        <w:rPr>
          <w:rFonts w:ascii="仿宋_GB2312" w:eastAsia="仿宋_GB2312" w:hint="eastAsia"/>
          <w:b/>
          <w:sz w:val="21"/>
          <w:szCs w:val="21"/>
        </w:rPr>
        <w:t xml:space="preserve">第三十七条 </w:t>
      </w:r>
      <w:r w:rsidRPr="00B35237">
        <w:rPr>
          <w:rFonts w:ascii="仿宋_GB2312" w:eastAsia="仿宋_GB2312" w:hint="eastAsia"/>
          <w:bCs/>
          <w:sz w:val="21"/>
          <w:szCs w:val="21"/>
        </w:rPr>
        <w:t>保险责任开始后，投保人全额归还被保险人向其支付的首付款的，方可申请退保。投保人凭退保申请书、保单正本、被保险人提供的还清首付款的书面证明和退保无异议书面证明向保险人申请退保。除另有约定外，自通知保险人之日起，保险合同解除，保险人按照保险责任开始之日起至合同解除之日止期间与保险期间的</w:t>
      </w:r>
      <w:proofErr w:type="gramStart"/>
      <w:r w:rsidRPr="00B35237">
        <w:rPr>
          <w:rFonts w:ascii="仿宋_GB2312" w:eastAsia="仿宋_GB2312" w:hint="eastAsia"/>
          <w:bCs/>
          <w:sz w:val="21"/>
          <w:szCs w:val="21"/>
        </w:rPr>
        <w:t>日比例</w:t>
      </w:r>
      <w:proofErr w:type="gramEnd"/>
      <w:r w:rsidRPr="00B35237">
        <w:rPr>
          <w:rFonts w:ascii="仿宋_GB2312" w:eastAsia="仿宋_GB2312" w:hint="eastAsia"/>
          <w:bCs/>
          <w:sz w:val="21"/>
          <w:szCs w:val="21"/>
        </w:rPr>
        <w:t xml:space="preserve">计收保险费，并退还剩余部分保险费。 </w:t>
      </w:r>
    </w:p>
    <w:p w14:paraId="55B2483D"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第三十八条 </w:t>
      </w:r>
      <w:r w:rsidRPr="00B35237">
        <w:rPr>
          <w:rFonts w:ascii="仿宋_GB2312" w:eastAsia="仿宋_GB2312" w:hint="eastAsia"/>
          <w:sz w:val="21"/>
          <w:szCs w:val="21"/>
        </w:rPr>
        <w:t xml:space="preserve">投保人和保险人可以协商变更保险合同内容，但需事先征得保险人书面同意。 </w:t>
      </w:r>
    </w:p>
    <w:p w14:paraId="338A3E94"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变更保险合同的，应当由保险人在保险单或其他保险凭证上批注或签发批单，或投保人和保险人订立变更保险合同的书面协议。除法律法规或保险合同另有约定外，本保险合同生效后不得退保。 </w:t>
      </w:r>
    </w:p>
    <w:p w14:paraId="598F7540"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第三十九条 </w:t>
      </w:r>
      <w:r w:rsidRPr="00B35237">
        <w:rPr>
          <w:rFonts w:ascii="仿宋_GB2312" w:eastAsia="仿宋_GB2312" w:hint="eastAsia"/>
          <w:sz w:val="21"/>
          <w:szCs w:val="21"/>
        </w:rPr>
        <w:t xml:space="preserve">保险人依照本保险合同约定向被保险人支付保险赔偿金后，保险责任终止，但不退还保险责任终止之日起至保险期间届满之日止期间的保险费。 </w:t>
      </w:r>
    </w:p>
    <w:p w14:paraId="1E70AEF5" w14:textId="77777777" w:rsidR="00482DD2" w:rsidRDefault="00482DD2" w:rsidP="002757D2">
      <w:pPr>
        <w:pStyle w:val="2"/>
        <w:spacing w:line="240" w:lineRule="auto"/>
        <w:ind w:left="0"/>
        <w:jc w:val="center"/>
        <w:rPr>
          <w:rFonts w:ascii="黑体" w:eastAsia="黑体" w:hAnsi="黑体"/>
          <w:sz w:val="21"/>
          <w:szCs w:val="21"/>
        </w:rPr>
      </w:pPr>
    </w:p>
    <w:p w14:paraId="6F920F02" w14:textId="69272984" w:rsidR="0090001B" w:rsidRPr="00F94F82" w:rsidRDefault="000E6062" w:rsidP="002757D2">
      <w:pPr>
        <w:pStyle w:val="2"/>
        <w:spacing w:line="240" w:lineRule="auto"/>
        <w:ind w:left="0"/>
        <w:jc w:val="center"/>
        <w:rPr>
          <w:rFonts w:ascii="黑体" w:eastAsia="黑体" w:hAnsi="黑体"/>
          <w:sz w:val="21"/>
          <w:szCs w:val="21"/>
        </w:rPr>
      </w:pPr>
      <w:r w:rsidRPr="00F94F82">
        <w:rPr>
          <w:rFonts w:ascii="黑体" w:eastAsia="黑体" w:hAnsi="黑体" w:hint="eastAsia"/>
          <w:sz w:val="21"/>
          <w:szCs w:val="21"/>
        </w:rPr>
        <w:t>释义</w:t>
      </w:r>
    </w:p>
    <w:p w14:paraId="5156BC1B" w14:textId="77777777" w:rsidR="0090001B" w:rsidRPr="00B35237" w:rsidRDefault="000E6062" w:rsidP="002757D2">
      <w:pPr>
        <w:pStyle w:val="a3"/>
        <w:ind w:left="0" w:firstLineChars="200" w:firstLine="422"/>
        <w:rPr>
          <w:rFonts w:ascii="仿宋_GB2312" w:eastAsia="仿宋_GB2312"/>
          <w:sz w:val="21"/>
          <w:szCs w:val="21"/>
        </w:rPr>
      </w:pPr>
      <w:r w:rsidRPr="00B35237">
        <w:rPr>
          <w:rFonts w:ascii="仿宋_GB2312" w:eastAsia="仿宋_GB2312" w:hint="eastAsia"/>
          <w:b/>
          <w:sz w:val="21"/>
          <w:szCs w:val="21"/>
        </w:rPr>
        <w:t xml:space="preserve">第四十条 </w:t>
      </w:r>
      <w:r w:rsidRPr="00B35237">
        <w:rPr>
          <w:rFonts w:ascii="仿宋_GB2312" w:eastAsia="仿宋_GB2312" w:hint="eastAsia"/>
          <w:sz w:val="21"/>
          <w:szCs w:val="21"/>
        </w:rPr>
        <w:t xml:space="preserve">本保险合同涉及下列术语时，适用下列释义：   </w:t>
      </w:r>
    </w:p>
    <w:p w14:paraId="077B45BB" w14:textId="77777777" w:rsidR="0090001B" w:rsidRPr="00B35237" w:rsidRDefault="000E6062" w:rsidP="002757D2">
      <w:pPr>
        <w:pStyle w:val="a3"/>
        <w:ind w:left="0" w:firstLineChars="200" w:firstLine="422"/>
        <w:rPr>
          <w:rFonts w:ascii="仿宋_GB2312" w:eastAsia="仿宋_GB2312"/>
          <w:bCs/>
          <w:sz w:val="21"/>
          <w:szCs w:val="21"/>
        </w:rPr>
      </w:pPr>
      <w:r w:rsidRPr="00B35237">
        <w:rPr>
          <w:rFonts w:ascii="仿宋_GB2312" w:eastAsia="仿宋_GB2312" w:hint="eastAsia"/>
          <w:b/>
          <w:sz w:val="21"/>
          <w:szCs w:val="21"/>
        </w:rPr>
        <w:t>（一）</w:t>
      </w:r>
      <w:r w:rsidRPr="00B35237">
        <w:rPr>
          <w:rFonts w:ascii="仿宋_GB2312" w:eastAsia="仿宋_GB2312" w:hint="eastAsia"/>
          <w:bCs/>
          <w:sz w:val="21"/>
          <w:szCs w:val="21"/>
        </w:rPr>
        <w:t xml:space="preserve">履约期：是指投保人、保险人和被保险人三方约定的自首付款支付日起算的一段时期，最长不超过保险期间。履约期为自然日，用“天数”表示，以保险单上载明的天数为准。 </w:t>
      </w:r>
    </w:p>
    <w:p w14:paraId="1F2EDC52"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（二）赔偿等待期：保险人为了确定保险损失已经发生，被保险人提出索赔前必须等待的一段时期。赔款等待期由保险合同双方商定，并在保险单中载明。 </w:t>
      </w:r>
    </w:p>
    <w:p w14:paraId="63C6F0E8" w14:textId="77777777" w:rsidR="0090001B" w:rsidRPr="00B35237" w:rsidRDefault="000E6062" w:rsidP="002757D2">
      <w:pPr>
        <w:pStyle w:val="a3"/>
        <w:ind w:left="0" w:firstLineChars="200" w:firstLine="420"/>
        <w:rPr>
          <w:rFonts w:ascii="仿宋_GB2312" w:eastAsia="仿宋_GB2312"/>
          <w:sz w:val="21"/>
          <w:szCs w:val="21"/>
        </w:rPr>
      </w:pPr>
      <w:r w:rsidRPr="00B35237">
        <w:rPr>
          <w:rFonts w:ascii="仿宋_GB2312" w:eastAsia="仿宋_GB2312" w:hint="eastAsia"/>
          <w:sz w:val="21"/>
          <w:szCs w:val="21"/>
        </w:rPr>
        <w:t xml:space="preserve">（三）首付款：按照交易合同约定，买受人应向出卖人支付的第一笔预付款。 </w:t>
      </w:r>
    </w:p>
    <w:p w14:paraId="6214DA2F" w14:textId="77777777" w:rsidR="0090001B" w:rsidRPr="00B35237" w:rsidRDefault="0090001B" w:rsidP="002757D2">
      <w:pPr>
        <w:ind w:firstLineChars="200" w:firstLine="420"/>
        <w:rPr>
          <w:rFonts w:ascii="仿宋_GB2312" w:eastAsia="仿宋_GB2312"/>
          <w:sz w:val="21"/>
          <w:szCs w:val="21"/>
        </w:rPr>
      </w:pPr>
    </w:p>
    <w:sectPr w:rsidR="0090001B" w:rsidRPr="00B35237" w:rsidSect="008A28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7F95" w14:textId="77777777" w:rsidR="00863964" w:rsidRDefault="00863964">
      <w:r>
        <w:separator/>
      </w:r>
    </w:p>
  </w:endnote>
  <w:endnote w:type="continuationSeparator" w:id="0">
    <w:p w14:paraId="7E32019B" w14:textId="77777777" w:rsidR="00863964" w:rsidRDefault="0086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181C" w14:textId="77777777" w:rsidR="00863964" w:rsidRDefault="00863964">
      <w:r>
        <w:separator/>
      </w:r>
    </w:p>
  </w:footnote>
  <w:footnote w:type="continuationSeparator" w:id="0">
    <w:p w14:paraId="6C28EAD9" w14:textId="77777777" w:rsidR="00863964" w:rsidRDefault="0086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740D8F"/>
    <w:rsid w:val="000E6062"/>
    <w:rsid w:val="00190523"/>
    <w:rsid w:val="002757D2"/>
    <w:rsid w:val="002C5099"/>
    <w:rsid w:val="00482DD2"/>
    <w:rsid w:val="005F79F5"/>
    <w:rsid w:val="00863964"/>
    <w:rsid w:val="008A2808"/>
    <w:rsid w:val="008E1080"/>
    <w:rsid w:val="0090001B"/>
    <w:rsid w:val="00B35237"/>
    <w:rsid w:val="00B6041F"/>
    <w:rsid w:val="00C224C7"/>
    <w:rsid w:val="00D37630"/>
    <w:rsid w:val="00F12CAA"/>
    <w:rsid w:val="00F94F82"/>
    <w:rsid w:val="00FB0A01"/>
    <w:rsid w:val="0D48747D"/>
    <w:rsid w:val="134632A0"/>
    <w:rsid w:val="22B54F1B"/>
    <w:rsid w:val="2D652128"/>
    <w:rsid w:val="2E1930BF"/>
    <w:rsid w:val="35740D8F"/>
    <w:rsid w:val="527D3AB4"/>
    <w:rsid w:val="55696FC7"/>
    <w:rsid w:val="57B06C8F"/>
    <w:rsid w:val="627A3C75"/>
    <w:rsid w:val="6A7A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F8E644"/>
  <w15:docId w15:val="{832267FF-54EA-430A-AD2E-EAE750F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2">
    <w:name w:val="heading 2"/>
    <w:basedOn w:val="a"/>
    <w:next w:val="a"/>
    <w:uiPriority w:val="1"/>
    <w:qFormat/>
    <w:pPr>
      <w:spacing w:line="200" w:lineRule="exact"/>
      <w:ind w:left="572"/>
      <w:outlineLvl w:val="1"/>
    </w:pPr>
    <w:rPr>
      <w:rFonts w:ascii="Microsoft JhengHei" w:eastAsia="Microsoft JhengHei" w:hAnsi="Microsoft JhengHei" w:cs="Microsoft JhengHei"/>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72"/>
    </w:pPr>
    <w:rPr>
      <w:sz w:val="15"/>
      <w:szCs w:val="15"/>
    </w:rPr>
  </w:style>
  <w:style w:type="paragraph" w:styleId="a4">
    <w:name w:val="header"/>
    <w:basedOn w:val="a"/>
    <w:link w:val="a5"/>
    <w:rsid w:val="008A28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A2808"/>
    <w:rPr>
      <w:rFonts w:ascii="宋体" w:eastAsia="宋体" w:hAnsi="宋体" w:cs="宋体"/>
      <w:sz w:val="18"/>
      <w:szCs w:val="18"/>
      <w:lang w:val="zh-CN" w:bidi="zh-CN"/>
    </w:rPr>
  </w:style>
  <w:style w:type="paragraph" w:styleId="a6">
    <w:name w:val="footer"/>
    <w:basedOn w:val="a"/>
    <w:link w:val="a7"/>
    <w:rsid w:val="008A2808"/>
    <w:pPr>
      <w:tabs>
        <w:tab w:val="center" w:pos="4153"/>
        <w:tab w:val="right" w:pos="8306"/>
      </w:tabs>
      <w:snapToGrid w:val="0"/>
    </w:pPr>
    <w:rPr>
      <w:sz w:val="18"/>
      <w:szCs w:val="18"/>
    </w:rPr>
  </w:style>
  <w:style w:type="character" w:customStyle="1" w:styleId="a7">
    <w:name w:val="页脚 字符"/>
    <w:basedOn w:val="a0"/>
    <w:link w:val="a6"/>
    <w:rsid w:val="008A2808"/>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A67C6-1309-4B48-A9E8-BE82B42B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879</Words>
  <Characters>5014</Characters>
  <Application>Microsoft Office Word</Application>
  <DocSecurity>0</DocSecurity>
  <Lines>41</Lines>
  <Paragraphs>11</Paragraphs>
  <ScaleCrop>false</ScaleCrop>
  <Company>重庆总部</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秦玄</dc:creator>
  <cp:lastModifiedBy>刘 畅</cp:lastModifiedBy>
  <cp:revision>14</cp:revision>
  <dcterms:created xsi:type="dcterms:W3CDTF">2019-06-10T08:35:00Z</dcterms:created>
  <dcterms:modified xsi:type="dcterms:W3CDTF">2021-09-15T06:02:00Z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